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634672" w:rsidRDefault="00962D07" w:rsidP="00676706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 xml:space="preserve">Załącznik nr  </w:t>
      </w:r>
      <w:r w:rsidR="00502022">
        <w:rPr>
          <w:sz w:val="20"/>
          <w:szCs w:val="22"/>
        </w:rPr>
        <w:t>6</w:t>
      </w:r>
      <w:r w:rsidR="004C3986">
        <w:rPr>
          <w:sz w:val="20"/>
          <w:szCs w:val="22"/>
        </w:rPr>
        <w:t xml:space="preserve"> </w:t>
      </w:r>
      <w:r w:rsidR="00C259D0" w:rsidRPr="00634672">
        <w:rPr>
          <w:sz w:val="20"/>
          <w:szCs w:val="22"/>
        </w:rPr>
        <w:t xml:space="preserve">do zapytania ofertowego </w:t>
      </w:r>
    </w:p>
    <w:p w:rsidR="00C259D0" w:rsidRPr="00634672" w:rsidRDefault="00C259D0" w:rsidP="00676706">
      <w:pPr>
        <w:widowControl w:val="0"/>
        <w:spacing w:line="360" w:lineRule="auto"/>
        <w:rPr>
          <w:sz w:val="22"/>
          <w:szCs w:val="22"/>
        </w:rPr>
      </w:pPr>
    </w:p>
    <w:p w:rsidR="0030406B" w:rsidRPr="00CB6077" w:rsidRDefault="0030406B" w:rsidP="00CB6077">
      <w:pPr>
        <w:spacing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 umowy-</w:t>
      </w:r>
    </w:p>
    <w:p w:rsidR="0030406B" w:rsidRPr="007D2A3B" w:rsidRDefault="0030406B" w:rsidP="0067670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m o w a  Nr  ………./2021</w:t>
      </w:r>
    </w:p>
    <w:p w:rsidR="0030406B" w:rsidRDefault="0030406B" w:rsidP="0067670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Pr="00EE10DF">
        <w:rPr>
          <w:sz w:val="22"/>
          <w:szCs w:val="22"/>
        </w:rPr>
        <w:t xml:space="preserve">awarta w dniu </w:t>
      </w:r>
      <w:r>
        <w:rPr>
          <w:sz w:val="22"/>
          <w:szCs w:val="22"/>
        </w:rPr>
        <w:t>……………… 2021</w:t>
      </w:r>
      <w:r w:rsidRPr="00EE10DF">
        <w:rPr>
          <w:sz w:val="22"/>
          <w:szCs w:val="22"/>
        </w:rPr>
        <w:t xml:space="preserve"> r. pomiędzy:</w:t>
      </w:r>
    </w:p>
    <w:p w:rsidR="0030406B" w:rsidRDefault="0030406B" w:rsidP="00676706">
      <w:pPr>
        <w:spacing w:line="360" w:lineRule="auto"/>
        <w:jc w:val="center"/>
        <w:rPr>
          <w:sz w:val="22"/>
          <w:szCs w:val="22"/>
        </w:rPr>
      </w:pPr>
    </w:p>
    <w:p w:rsidR="0030406B" w:rsidRPr="00EE10DF" w:rsidRDefault="0030406B" w:rsidP="00676706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BB633C">
        <w:rPr>
          <w:rFonts w:eastAsia="Times New Roman"/>
          <w:b/>
          <w:sz w:val="22"/>
          <w:szCs w:val="22"/>
        </w:rPr>
        <w:t xml:space="preserve">Powiatem Świdnickim w Świdniku </w:t>
      </w:r>
      <w:r w:rsidRPr="00BB633C">
        <w:rPr>
          <w:b/>
          <w:sz w:val="22"/>
          <w:szCs w:val="22"/>
          <w:lang w:bidi="pl-PL"/>
        </w:rPr>
        <w:t>/</w:t>
      </w:r>
      <w:r w:rsidRPr="00BB633C">
        <w:rPr>
          <w:b/>
          <w:sz w:val="22"/>
          <w:szCs w:val="22"/>
        </w:rPr>
        <w:t>Zespołem Szkół w Piaskach,</w:t>
      </w:r>
      <w:r w:rsidRPr="00EE10DF">
        <w:rPr>
          <w:sz w:val="22"/>
          <w:szCs w:val="22"/>
        </w:rPr>
        <w:t xml:space="preserve"> ul. Partyzantów 19,  21-050 Piaski,</w:t>
      </w:r>
      <w:r w:rsidRPr="00EE10DF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br/>
      </w:r>
      <w:r w:rsidRPr="00EE10DF">
        <w:rPr>
          <w:sz w:val="22"/>
          <w:szCs w:val="22"/>
          <w:lang w:bidi="pl-PL"/>
        </w:rPr>
        <w:t xml:space="preserve">NIP 712-290-45-39 </w:t>
      </w:r>
      <w:r w:rsidRPr="00EE10DF">
        <w:rPr>
          <w:rFonts w:eastAsia="Times New Roman"/>
          <w:sz w:val="22"/>
          <w:szCs w:val="22"/>
        </w:rPr>
        <w:t xml:space="preserve"> </w:t>
      </w:r>
      <w:r w:rsidRPr="00EE10DF">
        <w:rPr>
          <w:sz w:val="22"/>
          <w:szCs w:val="22"/>
        </w:rPr>
        <w:t xml:space="preserve">reprezentowanym  przez: </w:t>
      </w:r>
    </w:p>
    <w:p w:rsidR="0030406B" w:rsidRPr="00BB633C" w:rsidRDefault="0030406B" w:rsidP="00676706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–</w:t>
      </w:r>
      <w:r w:rsidRPr="00BB633C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</w:t>
      </w:r>
      <w:r w:rsidRPr="00BB633C">
        <w:rPr>
          <w:sz w:val="22"/>
          <w:szCs w:val="22"/>
        </w:rPr>
        <w:t xml:space="preserve">Zespołu Szkół w Piaskach </w:t>
      </w:r>
    </w:p>
    <w:p w:rsidR="0030406B" w:rsidRPr="00BB633C" w:rsidRDefault="0030406B" w:rsidP="00676706">
      <w:pPr>
        <w:autoSpaceDE w:val="0"/>
        <w:spacing w:line="360" w:lineRule="auto"/>
        <w:jc w:val="both"/>
        <w:rPr>
          <w:sz w:val="22"/>
          <w:szCs w:val="22"/>
        </w:rPr>
      </w:pPr>
      <w:r w:rsidRPr="00BB633C">
        <w:rPr>
          <w:sz w:val="22"/>
          <w:szCs w:val="22"/>
        </w:rPr>
        <w:t xml:space="preserve">przy udziale </w:t>
      </w:r>
      <w:r>
        <w:rPr>
          <w:sz w:val="22"/>
          <w:szCs w:val="22"/>
        </w:rPr>
        <w:t>…………….…..</w:t>
      </w:r>
      <w:r w:rsidRPr="00BB633C">
        <w:rPr>
          <w:sz w:val="22"/>
          <w:szCs w:val="22"/>
        </w:rPr>
        <w:t xml:space="preserve"> – Głównej księgowej Zespołu Szkół w Piaskach</w:t>
      </w:r>
    </w:p>
    <w:p w:rsidR="0030406B" w:rsidRPr="00EE10DF" w:rsidRDefault="0030406B" w:rsidP="00676706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 w:rsidRPr="00EE10DF">
        <w:rPr>
          <w:rFonts w:eastAsia="Times New Roman"/>
          <w:sz w:val="22"/>
          <w:szCs w:val="22"/>
        </w:rPr>
        <w:t>zwanym w dalszej treści umowy „Zamawiającym”</w:t>
      </w:r>
    </w:p>
    <w:p w:rsidR="0030406B" w:rsidRPr="00EE10DF" w:rsidRDefault="0030406B" w:rsidP="00676706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EE10DF">
        <w:rPr>
          <w:rFonts w:eastAsia="Times New Roman"/>
          <w:sz w:val="22"/>
          <w:szCs w:val="22"/>
        </w:rPr>
        <w:t>a</w:t>
      </w:r>
    </w:p>
    <w:p w:rsidR="0030406B" w:rsidRPr="00EE10DF" w:rsidRDefault="0030406B" w:rsidP="00676706">
      <w:pPr>
        <w:spacing w:line="360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.........................................................................................</w:t>
      </w:r>
      <w:r>
        <w:rPr>
          <w:rFonts w:eastAsia="Times New Roman"/>
          <w:bCs/>
          <w:sz w:val="22"/>
          <w:szCs w:val="22"/>
        </w:rPr>
        <w:t xml:space="preserve"> NIP ……………..…….. </w:t>
      </w:r>
      <w:r w:rsidRPr="00EE10DF">
        <w:rPr>
          <w:rFonts w:eastAsia="Times New Roman"/>
          <w:sz w:val="22"/>
          <w:szCs w:val="22"/>
        </w:rPr>
        <w:t>reprezentowanym przez:</w:t>
      </w:r>
    </w:p>
    <w:p w:rsidR="0030406B" w:rsidRPr="00BB633C" w:rsidRDefault="0030406B" w:rsidP="00676706">
      <w:pPr>
        <w:autoSpaceDE w:val="0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………………………….</w:t>
      </w:r>
      <w:r w:rsidRPr="00BB633C">
        <w:rPr>
          <w:rFonts w:eastAsia="Times New Roman"/>
          <w:sz w:val="22"/>
          <w:szCs w:val="22"/>
        </w:rPr>
        <w:t xml:space="preserve"> – Dyrektor </w:t>
      </w:r>
    </w:p>
    <w:p w:rsidR="0030406B" w:rsidRPr="00EE10DF" w:rsidRDefault="0030406B" w:rsidP="00676706">
      <w:pPr>
        <w:spacing w:line="360" w:lineRule="auto"/>
        <w:rPr>
          <w:sz w:val="22"/>
          <w:szCs w:val="22"/>
        </w:rPr>
      </w:pPr>
      <w:r w:rsidRPr="00EE10DF">
        <w:rPr>
          <w:rFonts w:eastAsia="Times New Roman"/>
          <w:sz w:val="22"/>
          <w:szCs w:val="22"/>
        </w:rPr>
        <w:t>zwanym w dalszej treści umowy „Wykonawcą” ,</w:t>
      </w:r>
    </w:p>
    <w:p w:rsidR="0030406B" w:rsidRPr="00EE10DF" w:rsidRDefault="0030406B" w:rsidP="006767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EE10DF">
        <w:rPr>
          <w:sz w:val="22"/>
          <w:szCs w:val="22"/>
        </w:rPr>
        <w:t xml:space="preserve">wyniku postępowania prowadzonego zgodnie z zasadą </w:t>
      </w:r>
      <w:r>
        <w:rPr>
          <w:sz w:val="22"/>
          <w:szCs w:val="22"/>
        </w:rPr>
        <w:t>konkurencyjności</w:t>
      </w:r>
      <w:r w:rsidRPr="00EE10DF">
        <w:rPr>
          <w:sz w:val="22"/>
          <w:szCs w:val="22"/>
        </w:rPr>
        <w:t xml:space="preserve">, o której mowa </w:t>
      </w:r>
      <w:r>
        <w:rPr>
          <w:sz w:val="22"/>
          <w:szCs w:val="22"/>
        </w:rPr>
        <w:t>w Rozdziale 6.5.2</w:t>
      </w:r>
      <w:r w:rsidRPr="00EE10DF">
        <w:rPr>
          <w:sz w:val="22"/>
          <w:szCs w:val="22"/>
        </w:rPr>
        <w:t xml:space="preserve"> Wytycznych w zakresie kwalifikowalności wydatków w ramach Europejskiego Funduszu Rozwoju Regionalnego, Europejskiego Funduszu Społecznego oraz Funduszu Spójności na lata 2014-2020 </w:t>
      </w:r>
      <w:r>
        <w:rPr>
          <w:sz w:val="22"/>
          <w:szCs w:val="22"/>
        </w:rPr>
        <w:br/>
      </w:r>
      <w:r w:rsidRPr="00EE10DF">
        <w:rPr>
          <w:sz w:val="22"/>
          <w:szCs w:val="22"/>
        </w:rPr>
        <w:t>o następującej treści:</w:t>
      </w:r>
    </w:p>
    <w:bookmarkEnd w:id="0"/>
    <w:p w:rsidR="00962D07" w:rsidRDefault="00962D07" w:rsidP="00676706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sz w:val="18"/>
          <w:szCs w:val="18"/>
        </w:rPr>
      </w:pPr>
    </w:p>
    <w:p w:rsidR="00676706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>
        <w:rPr>
          <w:rStyle w:val="FontStyle43"/>
        </w:rPr>
        <w:t>§ 1</w:t>
      </w:r>
    </w:p>
    <w:p w:rsidR="00676706" w:rsidRPr="00676706" w:rsidRDefault="00CA7C75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>
        <w:rPr>
          <w:rStyle w:val="FontStyle43"/>
        </w:rPr>
        <w:t xml:space="preserve">Przedmiot umowy </w:t>
      </w:r>
    </w:p>
    <w:p w:rsidR="00CB6077" w:rsidRPr="007B0B18" w:rsidRDefault="004379BD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 xml:space="preserve">Przedmiotem umowy jest usługa przeprowadzenia </w:t>
      </w:r>
      <w:r w:rsidRPr="00CB6077">
        <w:rPr>
          <w:b/>
          <w:sz w:val="22"/>
          <w:szCs w:val="22"/>
        </w:rPr>
        <w:t>„Kurs spawacza metodą TIG-141 dla uczniów Zespołu Szkół w Piaskach</w:t>
      </w:r>
      <w:r w:rsidR="007B0B18">
        <w:rPr>
          <w:b/>
          <w:sz w:val="22"/>
          <w:szCs w:val="22"/>
        </w:rPr>
        <w:t>”</w:t>
      </w:r>
      <w:r w:rsidRPr="00CB6077">
        <w:rPr>
          <w:b/>
          <w:sz w:val="22"/>
          <w:szCs w:val="22"/>
        </w:rPr>
        <w:t xml:space="preserve"> </w:t>
      </w:r>
      <w:r w:rsidRPr="007B0B18">
        <w:rPr>
          <w:sz w:val="22"/>
          <w:szCs w:val="22"/>
        </w:rPr>
        <w:t>w związku z realizowanym projektem „</w:t>
      </w:r>
      <w:proofErr w:type="spellStart"/>
      <w:r w:rsidRPr="007B0B18">
        <w:rPr>
          <w:sz w:val="22"/>
          <w:szCs w:val="22"/>
        </w:rPr>
        <w:t>Pr@ktycznie</w:t>
      </w:r>
      <w:proofErr w:type="spellEnd"/>
      <w:r w:rsidRPr="007B0B18">
        <w:rPr>
          <w:sz w:val="22"/>
          <w:szCs w:val="22"/>
        </w:rPr>
        <w:t xml:space="preserve"> najlepsi w zawodach.</w:t>
      </w:r>
      <w:r w:rsidR="00CB6077" w:rsidRPr="007B0B18">
        <w:rPr>
          <w:sz w:val="22"/>
          <w:szCs w:val="22"/>
        </w:rPr>
        <w:t xml:space="preserve"> </w:t>
      </w:r>
    </w:p>
    <w:p w:rsidR="00CB6077" w:rsidRPr="00CB6077" w:rsidRDefault="004379BD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>Szczegółowy zakres przedmiotu umowy określony został w:</w:t>
      </w:r>
    </w:p>
    <w:p w:rsidR="00CB6077" w:rsidRPr="00CB6077" w:rsidRDefault="00CB6077" w:rsidP="005D13B8">
      <w:pPr>
        <w:widowControl w:val="0"/>
        <w:numPr>
          <w:ilvl w:val="1"/>
          <w:numId w:val="6"/>
        </w:numPr>
        <w:suppressAutoHyphens/>
        <w:spacing w:line="360" w:lineRule="auto"/>
        <w:ind w:right="292"/>
        <w:jc w:val="both"/>
        <w:rPr>
          <w:sz w:val="22"/>
          <w:szCs w:val="22"/>
        </w:rPr>
      </w:pPr>
      <w:r w:rsidRPr="00CB6077">
        <w:rPr>
          <w:sz w:val="22"/>
          <w:szCs w:val="22"/>
        </w:rPr>
        <w:t xml:space="preserve">Zapytaniu ofertowym nr </w:t>
      </w:r>
      <w:r>
        <w:rPr>
          <w:sz w:val="22"/>
          <w:szCs w:val="22"/>
        </w:rPr>
        <w:t>2</w:t>
      </w:r>
      <w:r w:rsidRPr="00CB6077">
        <w:rPr>
          <w:sz w:val="22"/>
          <w:szCs w:val="22"/>
        </w:rPr>
        <w:t>/05</w:t>
      </w:r>
      <w:r>
        <w:rPr>
          <w:sz w:val="22"/>
          <w:szCs w:val="22"/>
        </w:rPr>
        <w:t>/2021</w:t>
      </w:r>
      <w:r w:rsidRPr="00CB6077">
        <w:rPr>
          <w:sz w:val="22"/>
          <w:szCs w:val="22"/>
        </w:rPr>
        <w:t xml:space="preserve"> </w:t>
      </w:r>
    </w:p>
    <w:p w:rsidR="00CB6077" w:rsidRPr="00CB6077" w:rsidRDefault="00CB6077" w:rsidP="005D13B8">
      <w:pPr>
        <w:widowControl w:val="0"/>
        <w:numPr>
          <w:ilvl w:val="1"/>
          <w:numId w:val="6"/>
        </w:numPr>
        <w:suppressAutoHyphens/>
        <w:spacing w:line="360" w:lineRule="auto"/>
        <w:ind w:right="-35"/>
        <w:jc w:val="both"/>
        <w:rPr>
          <w:sz w:val="22"/>
          <w:szCs w:val="22"/>
        </w:rPr>
      </w:pPr>
      <w:r w:rsidRPr="00CB6077">
        <w:rPr>
          <w:sz w:val="22"/>
          <w:szCs w:val="22"/>
        </w:rPr>
        <w:t xml:space="preserve">ofercie Wykonawcy z dnia </w:t>
      </w:r>
      <w:r w:rsidRPr="00CB6077">
        <w:rPr>
          <w:b/>
          <w:sz w:val="22"/>
          <w:szCs w:val="22"/>
        </w:rPr>
        <w:t xml:space="preserve">……………. </w:t>
      </w:r>
      <w:r>
        <w:rPr>
          <w:b/>
          <w:sz w:val="22"/>
          <w:szCs w:val="22"/>
        </w:rPr>
        <w:t>2021</w:t>
      </w:r>
      <w:r w:rsidRPr="00CB6077">
        <w:rPr>
          <w:b/>
          <w:sz w:val="22"/>
          <w:szCs w:val="22"/>
        </w:rPr>
        <w:t xml:space="preserve"> r</w:t>
      </w:r>
      <w:r w:rsidRPr="00CB6077">
        <w:rPr>
          <w:sz w:val="22"/>
          <w:szCs w:val="22"/>
        </w:rPr>
        <w:t xml:space="preserve">. dotyczącej </w:t>
      </w:r>
      <w:r w:rsidRPr="00CB6077">
        <w:rPr>
          <w:kern w:val="22"/>
          <w:sz w:val="22"/>
          <w:szCs w:val="22"/>
        </w:rPr>
        <w:t xml:space="preserve">oferty </w:t>
      </w:r>
      <w:r w:rsidRPr="00CB6077">
        <w:rPr>
          <w:strike/>
          <w:kern w:val="22"/>
          <w:sz w:val="22"/>
          <w:szCs w:val="22"/>
        </w:rPr>
        <w:t xml:space="preserve"> </w:t>
      </w:r>
      <w:r w:rsidRPr="00CB6077">
        <w:rPr>
          <w:sz w:val="22"/>
          <w:szCs w:val="22"/>
        </w:rPr>
        <w:t xml:space="preserve"> </w:t>
      </w:r>
      <w:r w:rsidRPr="00CB6077">
        <w:rPr>
          <w:sz w:val="22"/>
          <w:szCs w:val="22"/>
        </w:rPr>
        <w:t xml:space="preserve">złożonej </w:t>
      </w:r>
      <w:r w:rsidRPr="00CB6077">
        <w:rPr>
          <w:sz w:val="22"/>
          <w:szCs w:val="22"/>
        </w:rPr>
        <w:t xml:space="preserve">w postępowaniu o zapytanie ofertowe na </w:t>
      </w:r>
      <w:r w:rsidRPr="00CB6077">
        <w:rPr>
          <w:iCs/>
          <w:sz w:val="22"/>
          <w:szCs w:val="22"/>
        </w:rPr>
        <w:t xml:space="preserve">przeprowadzenie szkolenia </w:t>
      </w:r>
      <w:r w:rsidRPr="00CB6077">
        <w:rPr>
          <w:sz w:val="22"/>
          <w:szCs w:val="22"/>
        </w:rPr>
        <w:t>dla Zespołu Szkół w Piaskach, stanowiącej załącznik</w:t>
      </w:r>
      <w:r w:rsidRPr="00CB6077">
        <w:rPr>
          <w:b/>
          <w:sz w:val="22"/>
          <w:szCs w:val="22"/>
        </w:rPr>
        <w:t xml:space="preserve"> </w:t>
      </w:r>
      <w:r w:rsidRPr="00CB6077">
        <w:rPr>
          <w:sz w:val="22"/>
          <w:szCs w:val="22"/>
        </w:rPr>
        <w:t xml:space="preserve">do niniejszej umowy. </w:t>
      </w:r>
    </w:p>
    <w:p w:rsidR="00CB6077" w:rsidRPr="00CB6077" w:rsidRDefault="00CB6077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 xml:space="preserve">Szkolenie ma być przeprowadzone w jednej grupie; zajęcia obywać się mają w dni robocze </w:t>
      </w:r>
      <w:r w:rsidR="007B0B18">
        <w:rPr>
          <w:sz w:val="22"/>
          <w:szCs w:val="22"/>
        </w:rPr>
        <w:t xml:space="preserve">                             </w:t>
      </w:r>
      <w:r w:rsidRPr="00CB6077">
        <w:rPr>
          <w:sz w:val="22"/>
          <w:szCs w:val="22"/>
        </w:rPr>
        <w:t>od poniedziałku do piątku, w kolejno następujących po sobie dniach, w przedziale czasowym między 8:00 a 18:00 z tym, że łączny czas zajęć w ciągu dnia nie może przekroczyć 8 godzin.</w:t>
      </w:r>
    </w:p>
    <w:p w:rsidR="00CB6077" w:rsidRPr="00CB6077" w:rsidRDefault="004379BD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>Miejsce wykonania usługi szkoleniowej: zajęcia teoretyczne, zajęcia praktyczne oraz egzamin – Lublin, w siedzibie wykonawcy usługi.</w:t>
      </w:r>
    </w:p>
    <w:p w:rsidR="00CB6077" w:rsidRPr="00CB6077" w:rsidRDefault="004379BD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t>Szkolenie powinno być przeprowadzone w systemie stacjonarnym; nie dopuszcza się prowadzenia zajęć drogą elektroniczną, metodą e-learningu, w formie eksternistycznej itp.</w:t>
      </w:r>
    </w:p>
    <w:p w:rsidR="00CB6077" w:rsidRDefault="00CB6077" w:rsidP="005D13B8">
      <w:pPr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CB6077">
        <w:rPr>
          <w:sz w:val="22"/>
          <w:szCs w:val="22"/>
        </w:rPr>
        <w:lastRenderedPageBreak/>
        <w:t>Wykonawca oświadcza, że osoby które będą prowadziły kurs/-y lub Wykonawca posiadają wiedzę, doświadczenie i kwalifikacje niezbędne do realizacji przedmiotu umowy.</w:t>
      </w:r>
    </w:p>
    <w:p w:rsidR="005D13B8" w:rsidRPr="005D13B8" w:rsidRDefault="005D13B8" w:rsidP="005D13B8">
      <w:pPr>
        <w:spacing w:line="360" w:lineRule="auto"/>
        <w:ind w:left="426"/>
        <w:jc w:val="both"/>
        <w:rPr>
          <w:rStyle w:val="FontStyle43"/>
          <w:b w:val="0"/>
          <w:bCs w:val="0"/>
        </w:rPr>
      </w:pPr>
    </w:p>
    <w:p w:rsidR="00676706" w:rsidRDefault="00676706" w:rsidP="00676706">
      <w:pPr>
        <w:pStyle w:val="Style8"/>
        <w:widowControl/>
        <w:spacing w:line="360" w:lineRule="auto"/>
        <w:ind w:left="24"/>
        <w:jc w:val="center"/>
        <w:rPr>
          <w:rStyle w:val="FontStyle43"/>
        </w:rPr>
      </w:pPr>
      <w:r>
        <w:rPr>
          <w:rStyle w:val="FontStyle43"/>
        </w:rPr>
        <w:t>§ 2</w:t>
      </w:r>
    </w:p>
    <w:p w:rsidR="00676706" w:rsidRPr="00676706" w:rsidRDefault="00676706" w:rsidP="00676706">
      <w:pPr>
        <w:pStyle w:val="Style8"/>
        <w:widowControl/>
        <w:spacing w:line="360" w:lineRule="auto"/>
        <w:ind w:left="29"/>
        <w:jc w:val="center"/>
        <w:rPr>
          <w:rStyle w:val="FontStyle43"/>
          <w:lang w:eastAsia="en-US"/>
        </w:rPr>
      </w:pPr>
      <w:r>
        <w:rPr>
          <w:rStyle w:val="FontStyle43"/>
          <w:lang w:eastAsia="en-US"/>
        </w:rPr>
        <w:t>T</w:t>
      </w:r>
      <w:r w:rsidR="00CA7C75">
        <w:rPr>
          <w:rStyle w:val="FontStyle43"/>
          <w:lang w:eastAsia="en-US"/>
        </w:rPr>
        <w:t>ermin wykonania umowy</w:t>
      </w:r>
    </w:p>
    <w:p w:rsidR="00DA22EC" w:rsidRDefault="00676706" w:rsidP="00DA22EC">
      <w:pPr>
        <w:pStyle w:val="Style13"/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eastAsia="Arial Unicode MS"/>
          <w:b/>
          <w:sz w:val="22"/>
          <w:szCs w:val="22"/>
        </w:rPr>
      </w:pPr>
      <w:r w:rsidRPr="008C033B">
        <w:rPr>
          <w:rStyle w:val="FontStyle50"/>
          <w:rFonts w:eastAsia="Arial Unicode MS"/>
          <w:lang w:eastAsia="en-US"/>
        </w:rPr>
        <w:t xml:space="preserve">Wykonawca zobowiązany jest do </w:t>
      </w:r>
      <w:r>
        <w:rPr>
          <w:rStyle w:val="FontStyle50"/>
          <w:rFonts w:eastAsia="Arial Unicode MS"/>
          <w:lang w:eastAsia="en-US"/>
        </w:rPr>
        <w:t>wykonania</w:t>
      </w:r>
      <w:r w:rsidRPr="008C033B">
        <w:rPr>
          <w:rStyle w:val="FontStyle50"/>
          <w:rFonts w:eastAsia="Arial Unicode MS"/>
          <w:lang w:eastAsia="en-US"/>
        </w:rPr>
        <w:t xml:space="preserve"> przedmiotu </w:t>
      </w:r>
      <w:r w:rsidRPr="00FA7F01">
        <w:rPr>
          <w:rStyle w:val="FontStyle50"/>
          <w:rFonts w:eastAsia="Arial Unicode MS"/>
          <w:lang w:eastAsia="en-US"/>
        </w:rPr>
        <w:t>umowy</w:t>
      </w:r>
      <w:r>
        <w:rPr>
          <w:rStyle w:val="FontStyle50"/>
          <w:rFonts w:eastAsia="Arial Unicode MS"/>
          <w:lang w:eastAsia="en-US"/>
        </w:rPr>
        <w:t xml:space="preserve">: </w:t>
      </w:r>
      <w:r w:rsidRPr="00E41C80">
        <w:rPr>
          <w:rStyle w:val="FontStyle50"/>
          <w:rFonts w:eastAsia="Arial Unicode MS"/>
          <w:b/>
          <w:lang w:eastAsia="en-US"/>
        </w:rPr>
        <w:t xml:space="preserve">od </w:t>
      </w:r>
      <w:r>
        <w:rPr>
          <w:rStyle w:val="FontStyle50"/>
          <w:rFonts w:eastAsia="Arial Unicode MS"/>
          <w:b/>
          <w:lang w:eastAsia="en-US"/>
        </w:rPr>
        <w:t xml:space="preserve">dnia podpisania umowy do </w:t>
      </w:r>
      <w:r w:rsidR="006C2FC5">
        <w:rPr>
          <w:rStyle w:val="FontStyle50"/>
          <w:rFonts w:eastAsia="Arial Unicode MS"/>
          <w:b/>
          <w:lang w:eastAsia="en-US"/>
        </w:rPr>
        <w:t xml:space="preserve">                      </w:t>
      </w:r>
      <w:r>
        <w:rPr>
          <w:rStyle w:val="FontStyle50"/>
          <w:rFonts w:eastAsia="Arial Unicode MS"/>
          <w:b/>
          <w:lang w:eastAsia="en-US"/>
        </w:rPr>
        <w:t>3</w:t>
      </w:r>
      <w:r w:rsidR="006C2FC5">
        <w:rPr>
          <w:rStyle w:val="FontStyle50"/>
          <w:rFonts w:eastAsia="Arial Unicode MS"/>
          <w:b/>
          <w:lang w:eastAsia="en-US"/>
        </w:rPr>
        <w:t xml:space="preserve">1 sierpnia </w:t>
      </w:r>
      <w:r>
        <w:rPr>
          <w:rStyle w:val="FontStyle50"/>
          <w:rFonts w:eastAsia="Arial Unicode MS"/>
          <w:b/>
          <w:lang w:eastAsia="en-US"/>
        </w:rPr>
        <w:t>2021 r.</w:t>
      </w:r>
    </w:p>
    <w:p w:rsidR="00BC1831" w:rsidRPr="00DA22EC" w:rsidRDefault="00BC1831" w:rsidP="00DA22EC">
      <w:pPr>
        <w:pStyle w:val="Style13"/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Fonts w:eastAsia="Arial Unicode MS"/>
          <w:b/>
          <w:sz w:val="22"/>
          <w:szCs w:val="22"/>
        </w:rPr>
      </w:pPr>
      <w:r w:rsidRPr="00DA22EC">
        <w:rPr>
          <w:sz w:val="22"/>
        </w:rPr>
        <w:t>Usługa szkolenia będzie zrealizowana w terminie:</w:t>
      </w:r>
    </w:p>
    <w:p w:rsidR="00BC1831" w:rsidRPr="00BC1831" w:rsidRDefault="00BC1831" w:rsidP="005D13B8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Cs w:val="24"/>
          <w:lang w:eastAsia="pl-PL"/>
        </w:rPr>
      </w:pPr>
      <w:r w:rsidRPr="00BC1831">
        <w:rPr>
          <w:rFonts w:ascii="Times New Roman" w:hAnsi="Times New Roman"/>
          <w:szCs w:val="24"/>
          <w:lang w:eastAsia="pl-PL"/>
        </w:rPr>
        <w:t>od 1 lipca 2021 r. do 31 lipca 2021 r. (1 grupa 10 osób),</w:t>
      </w:r>
    </w:p>
    <w:p w:rsidR="00BC1831" w:rsidRPr="00BC1831" w:rsidRDefault="00BC1831" w:rsidP="005D13B8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Cs w:val="24"/>
          <w:lang w:eastAsia="pl-PL"/>
        </w:rPr>
      </w:pPr>
      <w:r w:rsidRPr="00BC1831">
        <w:rPr>
          <w:rFonts w:ascii="Times New Roman" w:hAnsi="Times New Roman"/>
          <w:szCs w:val="24"/>
          <w:lang w:eastAsia="pl-PL"/>
        </w:rPr>
        <w:t>od 1 sierpnia 2021 r. do 31 sierpnia 2021 r. (1 grupa 10 osób).</w:t>
      </w:r>
    </w:p>
    <w:p w:rsidR="00DA22EC" w:rsidRDefault="00676706" w:rsidP="00DA22EC">
      <w:pPr>
        <w:pStyle w:val="Style13"/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Style w:val="FontStyle50"/>
        </w:rPr>
      </w:pPr>
      <w:r w:rsidRPr="00365C0D">
        <w:rPr>
          <w:sz w:val="22"/>
          <w:szCs w:val="22"/>
        </w:rPr>
        <w:t>Dokładny termin i godziny zajęć będą ustalane indywidualnie w porozumieniu z Zamawiającym.</w:t>
      </w:r>
    </w:p>
    <w:p w:rsidR="00DA22EC" w:rsidRDefault="00676706" w:rsidP="00DA22EC">
      <w:pPr>
        <w:pStyle w:val="Style13"/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rStyle w:val="FontStyle50"/>
        </w:rPr>
      </w:pPr>
      <w:r w:rsidRPr="00DA22EC">
        <w:rPr>
          <w:rStyle w:val="FontStyle50"/>
          <w:rFonts w:eastAsia="Arial Unicode MS"/>
        </w:rPr>
        <w:t>Termin wykonania umowy ulega zawieszeniu w przypadkach, gdy realizacja Umowy zostanie wstrzymana wskutek działania siły wyższej.</w:t>
      </w:r>
    </w:p>
    <w:p w:rsidR="00676706" w:rsidRPr="00DA22EC" w:rsidRDefault="00676706" w:rsidP="00DA22EC">
      <w:pPr>
        <w:pStyle w:val="Style13"/>
        <w:widowControl/>
        <w:numPr>
          <w:ilvl w:val="0"/>
          <w:numId w:val="2"/>
        </w:numPr>
        <w:tabs>
          <w:tab w:val="clear" w:pos="720"/>
        </w:tabs>
        <w:spacing w:line="360" w:lineRule="auto"/>
        <w:ind w:left="360"/>
        <w:rPr>
          <w:sz w:val="22"/>
          <w:szCs w:val="22"/>
        </w:rPr>
      </w:pPr>
      <w:r w:rsidRPr="00DA22EC">
        <w:rPr>
          <w:sz w:val="22"/>
          <w:szCs w:val="22"/>
        </w:rPr>
        <w:t>Termin zakończenia realizacji przedmiotu zamówienia może zostać wydłużony, w przypadku wydłużenia okresu realizacji projektu za zgodą Instytucji Pośredniczącej.</w:t>
      </w:r>
    </w:p>
    <w:p w:rsidR="00676706" w:rsidRPr="0026596B" w:rsidRDefault="00676706" w:rsidP="0002523B">
      <w:pPr>
        <w:pStyle w:val="Style8"/>
        <w:widowControl/>
        <w:spacing w:line="360" w:lineRule="auto"/>
        <w:rPr>
          <w:rStyle w:val="FontStyle43"/>
        </w:rPr>
      </w:pPr>
    </w:p>
    <w:p w:rsidR="00CA7C75" w:rsidRPr="00CA7C75" w:rsidRDefault="00676706" w:rsidP="00CA7C75">
      <w:pPr>
        <w:pStyle w:val="Style8"/>
        <w:widowControl/>
        <w:spacing w:line="360" w:lineRule="auto"/>
        <w:jc w:val="center"/>
        <w:rPr>
          <w:b/>
          <w:bCs/>
          <w:sz w:val="22"/>
          <w:szCs w:val="22"/>
        </w:rPr>
      </w:pPr>
      <w:r w:rsidRPr="0026596B">
        <w:rPr>
          <w:rStyle w:val="FontStyle43"/>
        </w:rPr>
        <w:t>§ 3</w:t>
      </w:r>
    </w:p>
    <w:p w:rsidR="00676706" w:rsidRPr="00CA7C75" w:rsidRDefault="00CA7C75" w:rsidP="00CA7C75">
      <w:pPr>
        <w:spacing w:line="360" w:lineRule="auto"/>
        <w:jc w:val="center"/>
        <w:rPr>
          <w:rStyle w:val="FontStyle43"/>
          <w:bCs w:val="0"/>
        </w:rPr>
      </w:pPr>
      <w:r w:rsidRPr="00EE10DF">
        <w:rPr>
          <w:b/>
          <w:sz w:val="22"/>
          <w:szCs w:val="22"/>
        </w:rPr>
        <w:t>Warunki płatności</w:t>
      </w:r>
    </w:p>
    <w:p w:rsidR="00676706" w:rsidRPr="0026596B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  <w:sz w:val="4"/>
          <w:szCs w:val="4"/>
        </w:rPr>
      </w:pPr>
    </w:p>
    <w:p w:rsidR="007E77E3" w:rsidRPr="00684191" w:rsidRDefault="00676706" w:rsidP="00684191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rStyle w:val="FontStyle50"/>
          <w:rFonts w:eastAsia="Arial Unicode MS"/>
        </w:rPr>
        <w:t xml:space="preserve">Za wykonanie przedmiotu umowy określonego w § 1 niniejszej umowy Wykonawca otrzyma wynagrodzenie łącznie w wysokości </w:t>
      </w:r>
      <w:r w:rsidRPr="0026596B">
        <w:rPr>
          <w:rStyle w:val="FontStyle50"/>
          <w:rFonts w:eastAsia="Arial Unicode MS"/>
          <w:b/>
        </w:rPr>
        <w:t>…………….. zł brutto (słownie: …………………………….)</w:t>
      </w:r>
      <w:r w:rsidR="00684191">
        <w:rPr>
          <w:rStyle w:val="FontStyle50"/>
          <w:rFonts w:eastAsia="Arial Unicode MS"/>
        </w:rPr>
        <w:t xml:space="preserve"> </w:t>
      </w:r>
      <w:r w:rsidR="007E77E3" w:rsidRPr="00684191">
        <w:rPr>
          <w:rStyle w:val="FontStyle50"/>
          <w:rFonts w:eastAsia="Arial Unicode MS"/>
        </w:rPr>
        <w:t>zgodnie ze złożoną ofertą, w tym za jednego uczestnika kursu …</w:t>
      </w:r>
      <w:r w:rsidR="00684191">
        <w:rPr>
          <w:rStyle w:val="FontStyle50"/>
          <w:rFonts w:eastAsia="Arial Unicode MS"/>
        </w:rPr>
        <w:t>….</w:t>
      </w:r>
      <w:r w:rsidR="007E77E3" w:rsidRPr="00684191">
        <w:rPr>
          <w:rStyle w:val="FontStyle50"/>
          <w:rFonts w:eastAsia="Arial Unicode MS"/>
        </w:rPr>
        <w:t>.. zł brutto.</w:t>
      </w:r>
    </w:p>
    <w:p w:rsidR="0002523B" w:rsidRPr="0002523B" w:rsidRDefault="00684191" w:rsidP="0002523B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0"/>
          <w:szCs w:val="22"/>
        </w:rPr>
      </w:pPr>
      <w:r>
        <w:rPr>
          <w:sz w:val="22"/>
        </w:rPr>
        <w:t>Wynagrodzenie z</w:t>
      </w:r>
      <w:r w:rsidR="0002523B" w:rsidRPr="0002523B">
        <w:rPr>
          <w:sz w:val="22"/>
        </w:rPr>
        <w:t xml:space="preserve">awiera wszystkie składniki cenotwórcze, w tym obejmuje wszelkie koszty związane </w:t>
      </w:r>
      <w:r w:rsidR="009A445F">
        <w:rPr>
          <w:sz w:val="22"/>
        </w:rPr>
        <w:t xml:space="preserve">                  </w:t>
      </w:r>
      <w:r w:rsidR="0002523B" w:rsidRPr="0002523B">
        <w:rPr>
          <w:sz w:val="22"/>
        </w:rPr>
        <w:t xml:space="preserve">z realizacją niniejszego przedmiotu zamówienia, </w:t>
      </w:r>
      <w:proofErr w:type="spellStart"/>
      <w:r w:rsidR="0002523B" w:rsidRPr="0002523B">
        <w:rPr>
          <w:sz w:val="22"/>
        </w:rPr>
        <w:t>tj</w:t>
      </w:r>
      <w:proofErr w:type="spellEnd"/>
      <w:r w:rsidR="0002523B" w:rsidRPr="0002523B">
        <w:rPr>
          <w:sz w:val="22"/>
        </w:rPr>
        <w:t>:</w:t>
      </w:r>
    </w:p>
    <w:p w:rsidR="0002523B" w:rsidRPr="0002523B" w:rsidRDefault="0002523B" w:rsidP="0002523B">
      <w:pPr>
        <w:numPr>
          <w:ilvl w:val="1"/>
          <w:numId w:val="3"/>
        </w:numPr>
        <w:tabs>
          <w:tab w:val="left" w:pos="993"/>
        </w:tabs>
        <w:spacing w:line="360" w:lineRule="auto"/>
        <w:rPr>
          <w:sz w:val="22"/>
        </w:rPr>
      </w:pPr>
      <w:r w:rsidRPr="0002523B">
        <w:rPr>
          <w:sz w:val="22"/>
        </w:rPr>
        <w:t xml:space="preserve">cenę kursu, </w:t>
      </w:r>
    </w:p>
    <w:p w:rsidR="0002523B" w:rsidRPr="0002523B" w:rsidRDefault="0002523B" w:rsidP="0002523B">
      <w:pPr>
        <w:numPr>
          <w:ilvl w:val="1"/>
          <w:numId w:val="3"/>
        </w:numPr>
        <w:tabs>
          <w:tab w:val="left" w:pos="993"/>
        </w:tabs>
        <w:spacing w:line="360" w:lineRule="auto"/>
        <w:rPr>
          <w:sz w:val="22"/>
        </w:rPr>
      </w:pPr>
      <w:r w:rsidRPr="0002523B">
        <w:rPr>
          <w:sz w:val="22"/>
        </w:rPr>
        <w:t xml:space="preserve">koszt przeprowadzenia egzaminu państwowego, </w:t>
      </w:r>
    </w:p>
    <w:p w:rsidR="0002523B" w:rsidRPr="0002523B" w:rsidRDefault="0002523B" w:rsidP="0002523B">
      <w:pPr>
        <w:numPr>
          <w:ilvl w:val="1"/>
          <w:numId w:val="3"/>
        </w:numPr>
        <w:tabs>
          <w:tab w:val="left" w:pos="993"/>
        </w:tabs>
        <w:spacing w:line="360" w:lineRule="auto"/>
        <w:jc w:val="both"/>
        <w:rPr>
          <w:sz w:val="22"/>
        </w:rPr>
      </w:pPr>
      <w:r w:rsidRPr="0002523B">
        <w:rPr>
          <w:sz w:val="22"/>
        </w:rPr>
        <w:t>koszt wydania odpowiednich dokumentów zaświadczających o nabyciu kwalifikacji przez uczestników szkolenia,</w:t>
      </w:r>
    </w:p>
    <w:p w:rsidR="0002523B" w:rsidRPr="0002523B" w:rsidRDefault="00DB7DAB" w:rsidP="0002523B">
      <w:pPr>
        <w:numPr>
          <w:ilvl w:val="1"/>
          <w:numId w:val="3"/>
        </w:numPr>
        <w:tabs>
          <w:tab w:val="left" w:pos="993"/>
        </w:tabs>
        <w:spacing w:line="360" w:lineRule="auto"/>
        <w:rPr>
          <w:sz w:val="22"/>
        </w:rPr>
      </w:pPr>
      <w:r>
        <w:rPr>
          <w:sz w:val="22"/>
        </w:rPr>
        <w:t>koszt ciepłego posiłku</w:t>
      </w:r>
      <w:r w:rsidR="0002523B" w:rsidRPr="0002523B">
        <w:rPr>
          <w:sz w:val="22"/>
        </w:rPr>
        <w:t>,</w:t>
      </w:r>
    </w:p>
    <w:p w:rsidR="0002523B" w:rsidRPr="0002523B" w:rsidRDefault="0002523B" w:rsidP="0002523B">
      <w:pPr>
        <w:numPr>
          <w:ilvl w:val="1"/>
          <w:numId w:val="3"/>
        </w:numPr>
        <w:tabs>
          <w:tab w:val="left" w:pos="993"/>
        </w:tabs>
        <w:spacing w:line="360" w:lineRule="auto"/>
        <w:jc w:val="both"/>
        <w:rPr>
          <w:sz w:val="22"/>
        </w:rPr>
      </w:pPr>
      <w:r w:rsidRPr="0002523B">
        <w:rPr>
          <w:sz w:val="22"/>
        </w:rPr>
        <w:t xml:space="preserve">koszt badań lekarskich i zaświadczenia o braku przeciwwskazań do udziału </w:t>
      </w:r>
      <w:r w:rsidRPr="0002523B">
        <w:rPr>
          <w:sz w:val="22"/>
        </w:rPr>
        <w:br/>
        <w:t>w szkoleniu,</w:t>
      </w:r>
    </w:p>
    <w:p w:rsidR="0002523B" w:rsidRPr="0002523B" w:rsidRDefault="0002523B" w:rsidP="0002523B">
      <w:pPr>
        <w:numPr>
          <w:ilvl w:val="1"/>
          <w:numId w:val="3"/>
        </w:numPr>
        <w:tabs>
          <w:tab w:val="left" w:pos="993"/>
        </w:tabs>
        <w:spacing w:line="360" w:lineRule="auto"/>
        <w:rPr>
          <w:sz w:val="22"/>
        </w:rPr>
      </w:pPr>
      <w:r w:rsidRPr="0002523B">
        <w:rPr>
          <w:sz w:val="22"/>
        </w:rPr>
        <w:t>zwrot kosztów dojazdu do wysokości 12 zł/dzień.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sz w:val="22"/>
          <w:szCs w:val="22"/>
        </w:rPr>
        <w:t>Wynagrodzenie, o którym mowa w ust. 1 obejmuje wszelkie ryzyko i odpowiedzialność Wykonawcy za prawidłowe oszacowanie wszystkich kosztów związanych z przedmiotem umowy, a także oddziaływania innych czynników mających lub mogących mieć wpływ na koszty.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rStyle w:val="FontStyle50"/>
          <w:rFonts w:eastAsia="Arial Unicode MS"/>
        </w:rPr>
        <w:lastRenderedPageBreak/>
        <w:t xml:space="preserve">Wynagrodzenie za zrealizowanie przedmiotu umowy płatne będzie </w:t>
      </w:r>
      <w:r w:rsidRPr="0026596B">
        <w:rPr>
          <w:sz w:val="22"/>
          <w:szCs w:val="22"/>
        </w:rPr>
        <w:t>na podstawie faktury/rachunku wystawionej/-ego po zakończeniu realizacji zamówienia (dopuszcza się rozliczenia częściowe za poszczególne grupy, wtedy wynagrodzenie będzie liczone proporcjonalnie).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26596B">
        <w:rPr>
          <w:rFonts w:eastAsia="Arial"/>
          <w:sz w:val="22"/>
          <w:szCs w:val="22"/>
        </w:rPr>
        <w:t>Zamawiający dopuszcza możliwość zmiany w liczbie osób określonej w zapytaniu, wtedy wartość zamówienia zostanie odpowiednio zmieniona według ceny jednostkowej ze złożonej oferty.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26596B">
        <w:rPr>
          <w:sz w:val="22"/>
          <w:szCs w:val="22"/>
        </w:rPr>
        <w:t>Płatność rozumiana jest jako iloczyn faktycznej liczby osób i ceny za jednego uczestnika kursu według złożonej oferty.</w:t>
      </w:r>
    </w:p>
    <w:p w:rsidR="00676706" w:rsidRPr="0026596B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50"/>
          <w:rFonts w:eastAsia="Arial Unicode MS"/>
        </w:rPr>
      </w:pPr>
      <w:r w:rsidRPr="0026596B">
        <w:rPr>
          <w:sz w:val="22"/>
          <w:szCs w:val="22"/>
        </w:rPr>
        <w:t xml:space="preserve">Podstawą wystawienia faktur/rachunków za zakończone kursy (w tym w ramach poszczególnych grup) będzie </w:t>
      </w:r>
      <w:r w:rsidRPr="0026596B">
        <w:rPr>
          <w:rFonts w:eastAsia="Arial Unicode MS"/>
          <w:sz w:val="22"/>
          <w:szCs w:val="22"/>
        </w:rPr>
        <w:t xml:space="preserve">przedłożenie przez Wykonawcę dokumentów, o których </w:t>
      </w:r>
      <w:r w:rsidRPr="007C71C4">
        <w:rPr>
          <w:rFonts w:eastAsia="Arial Unicode MS"/>
          <w:sz w:val="22"/>
          <w:szCs w:val="22"/>
        </w:rPr>
        <w:t xml:space="preserve">mowa w </w:t>
      </w:r>
      <w:r w:rsidRPr="007C71C4">
        <w:rPr>
          <w:rStyle w:val="FontStyle50"/>
          <w:rFonts w:eastAsia="Arial Unicode MS"/>
        </w:rPr>
        <w:t xml:space="preserve">§ 5 ust. </w:t>
      </w:r>
      <w:r w:rsidR="007C71C4" w:rsidRPr="007C71C4">
        <w:rPr>
          <w:rStyle w:val="FontStyle50"/>
          <w:rFonts w:eastAsia="Arial Unicode MS"/>
        </w:rPr>
        <w:t>15</w:t>
      </w:r>
      <w:r w:rsidRPr="007C71C4">
        <w:rPr>
          <w:rStyle w:val="FontStyle50"/>
          <w:rFonts w:eastAsia="Arial Unicode MS"/>
        </w:rPr>
        <w:t xml:space="preserve"> oraz</w:t>
      </w:r>
      <w:r w:rsidRPr="0026596B">
        <w:rPr>
          <w:rStyle w:val="FontStyle50"/>
          <w:rFonts w:eastAsia="Arial Unicode MS"/>
        </w:rPr>
        <w:t xml:space="preserve"> po stwierdzeniu przez Zamawiającego poprawności tych dokumentów.</w:t>
      </w:r>
    </w:p>
    <w:p w:rsidR="00676706" w:rsidRPr="00D87A10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>Dane do wystawienia faktury/rachunku:</w:t>
      </w:r>
    </w:p>
    <w:p w:rsidR="00F72803" w:rsidRPr="00F72803" w:rsidRDefault="00F72803" w:rsidP="00A75740">
      <w:pPr>
        <w:pStyle w:val="Akapitzlist"/>
        <w:spacing w:after="0" w:line="360" w:lineRule="auto"/>
        <w:ind w:left="284" w:right="289"/>
        <w:rPr>
          <w:rFonts w:ascii="Times New Roman" w:eastAsia="Times New Roman" w:hAnsi="Times New Roman"/>
          <w:b/>
        </w:rPr>
      </w:pPr>
      <w:r w:rsidRPr="00F72803">
        <w:rPr>
          <w:rFonts w:ascii="Times New Roman" w:eastAsia="Times New Roman" w:hAnsi="Times New Roman"/>
          <w:b/>
        </w:rPr>
        <w:t>Powiat Świdnicki w Świdniku</w:t>
      </w:r>
    </w:p>
    <w:p w:rsidR="00F72803" w:rsidRPr="00F72803" w:rsidRDefault="00F72803" w:rsidP="00A75740">
      <w:pPr>
        <w:pStyle w:val="Akapitzlist"/>
        <w:spacing w:after="0" w:line="360" w:lineRule="auto"/>
        <w:ind w:left="284" w:right="289"/>
        <w:rPr>
          <w:rFonts w:ascii="Times New Roman" w:hAnsi="Times New Roman"/>
          <w:b/>
        </w:rPr>
      </w:pPr>
      <w:r w:rsidRPr="00F72803">
        <w:rPr>
          <w:rFonts w:ascii="Times New Roman" w:hAnsi="Times New Roman"/>
          <w:b/>
        </w:rPr>
        <w:t>Zespół Szkół w Piaskach</w:t>
      </w:r>
    </w:p>
    <w:p w:rsidR="00F72803" w:rsidRPr="00A1774A" w:rsidRDefault="00F72803" w:rsidP="00A1774A">
      <w:pPr>
        <w:pStyle w:val="Akapitzlist"/>
        <w:spacing w:after="0" w:line="360" w:lineRule="auto"/>
        <w:ind w:left="284" w:right="289"/>
        <w:rPr>
          <w:rFonts w:ascii="Times New Roman" w:hAnsi="Times New Roman"/>
          <w:b/>
        </w:rPr>
      </w:pPr>
      <w:r w:rsidRPr="00F72803">
        <w:rPr>
          <w:rFonts w:ascii="Times New Roman" w:hAnsi="Times New Roman"/>
          <w:b/>
        </w:rPr>
        <w:t>ul. Partyzantów 19,</w:t>
      </w:r>
      <w:r w:rsidR="00A1774A">
        <w:rPr>
          <w:rFonts w:ascii="Times New Roman" w:hAnsi="Times New Roman"/>
          <w:b/>
        </w:rPr>
        <w:t xml:space="preserve"> </w:t>
      </w:r>
      <w:r w:rsidRPr="00A1774A">
        <w:rPr>
          <w:rFonts w:ascii="Times New Roman" w:hAnsi="Times New Roman"/>
          <w:b/>
        </w:rPr>
        <w:t>21-050 Piaski</w:t>
      </w:r>
    </w:p>
    <w:p w:rsidR="00676706" w:rsidRPr="00F72803" w:rsidRDefault="00F72803" w:rsidP="00A75740">
      <w:pPr>
        <w:pStyle w:val="Akapitzlist"/>
        <w:spacing w:after="0" w:line="360" w:lineRule="auto"/>
        <w:ind w:left="284" w:right="289"/>
        <w:rPr>
          <w:rStyle w:val="FontStyle50"/>
          <w:b/>
          <w:lang w:bidi="pl-PL"/>
        </w:rPr>
      </w:pPr>
      <w:r w:rsidRPr="00F72803">
        <w:rPr>
          <w:rFonts w:ascii="Times New Roman" w:hAnsi="Times New Roman"/>
          <w:b/>
          <w:lang w:bidi="pl-PL"/>
        </w:rPr>
        <w:t>NIP 712-290-45-39</w:t>
      </w:r>
    </w:p>
    <w:p w:rsidR="00676706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Wynagrodzenie będzie płatne przelewem na rach</w:t>
      </w:r>
      <w:r w:rsidR="00A75740">
        <w:rPr>
          <w:rStyle w:val="FontStyle50"/>
          <w:rFonts w:eastAsia="Arial Unicode MS"/>
        </w:rPr>
        <w:t xml:space="preserve">unek bankowy Wykonawcy wskazany </w:t>
      </w:r>
      <w:r>
        <w:rPr>
          <w:rStyle w:val="FontStyle50"/>
          <w:rFonts w:eastAsia="Arial Unicode MS"/>
        </w:rPr>
        <w:t xml:space="preserve">na fakturze/rachunku </w:t>
      </w:r>
      <w:r w:rsidR="00954F67">
        <w:rPr>
          <w:rStyle w:val="FontStyle43"/>
        </w:rPr>
        <w:t>w terminie 14</w:t>
      </w:r>
      <w:r>
        <w:rPr>
          <w:rStyle w:val="FontStyle43"/>
        </w:rPr>
        <w:t xml:space="preserve"> dni </w:t>
      </w:r>
      <w:r>
        <w:rPr>
          <w:rStyle w:val="FontStyle50"/>
          <w:rFonts w:eastAsia="Arial Unicode MS"/>
        </w:rPr>
        <w:t>od dnia otrzymania</w:t>
      </w:r>
      <w:r w:rsidR="00A75740">
        <w:rPr>
          <w:rStyle w:val="FontStyle50"/>
          <w:rFonts w:eastAsia="Arial Unicode MS"/>
        </w:rPr>
        <w:t xml:space="preserve"> przez Zamawiającego prawidłowo </w:t>
      </w:r>
      <w:r>
        <w:rPr>
          <w:rStyle w:val="FontStyle50"/>
          <w:rFonts w:eastAsia="Arial Unicode MS"/>
        </w:rPr>
        <w:t xml:space="preserve">wystawionej faktury/rachunku. </w:t>
      </w:r>
    </w:p>
    <w:p w:rsidR="00676706" w:rsidRPr="00A75169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Fonts w:eastAsia="Arial Unicode MS"/>
          <w:sz w:val="22"/>
          <w:szCs w:val="22"/>
        </w:rPr>
      </w:pPr>
      <w:r w:rsidRPr="0064365E">
        <w:rPr>
          <w:rStyle w:val="FontStyle50"/>
          <w:rFonts w:eastAsia="Arial Unicode MS"/>
        </w:rPr>
        <w:t>Za dzień dokonania płatności przyjmuje się dzień dokonania przelewu przez Zamawiającego.</w:t>
      </w:r>
      <w:r w:rsidRPr="00A75169">
        <w:rPr>
          <w:rFonts w:eastAsia="Calibri"/>
          <w:color w:val="000000"/>
          <w:sz w:val="22"/>
          <w:szCs w:val="22"/>
        </w:rPr>
        <w:t xml:space="preserve"> </w:t>
      </w:r>
    </w:p>
    <w:p w:rsidR="00676706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W przypadku zwłoki w płatności faktur/rachunków, Wykonawca ma prawo naliczać odsetki w wysokości ustawowej. Jednocześnie Zamawiający zastrzega, że płatności będą dokonywane w miarę dostępności środków przekazywanych w formie zaliczek przez Instytucję Zarządzającą.</w:t>
      </w:r>
    </w:p>
    <w:p w:rsidR="00676706" w:rsidRPr="000D0796" w:rsidRDefault="00676706" w:rsidP="005D13B8">
      <w:pPr>
        <w:pStyle w:val="Style13"/>
        <w:widowControl/>
        <w:numPr>
          <w:ilvl w:val="0"/>
          <w:numId w:val="3"/>
        </w:numPr>
        <w:spacing w:line="360" w:lineRule="auto"/>
        <w:rPr>
          <w:rStyle w:val="FontStyle43"/>
          <w:b w:val="0"/>
          <w:bCs w:val="0"/>
        </w:rPr>
      </w:pPr>
      <w:r>
        <w:rPr>
          <w:rStyle w:val="FontStyle50"/>
          <w:rFonts w:eastAsia="Arial Unicode MS"/>
        </w:rPr>
        <w:t>Wykonawca wyraża zgodę na dokonywanie potrącenia kar umownych naliczanych przez Zamawiającego</w:t>
      </w:r>
      <w:r w:rsidR="004A7843">
        <w:rPr>
          <w:rStyle w:val="FontStyle50"/>
          <w:rFonts w:eastAsia="Arial Unicode MS"/>
        </w:rPr>
        <w:t xml:space="preserve">             </w:t>
      </w:r>
      <w:r>
        <w:rPr>
          <w:rStyle w:val="FontStyle50"/>
          <w:rFonts w:eastAsia="Arial Unicode MS"/>
        </w:rPr>
        <w:t>z wynagrodzenia należnego Wykonawcy.</w:t>
      </w:r>
    </w:p>
    <w:p w:rsidR="00676706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</w:p>
    <w:p w:rsidR="00676706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>
        <w:rPr>
          <w:rStyle w:val="FontStyle43"/>
        </w:rPr>
        <w:t>§ 4</w:t>
      </w:r>
    </w:p>
    <w:p w:rsidR="00676706" w:rsidRDefault="00676706" w:rsidP="00676706">
      <w:pPr>
        <w:pStyle w:val="Style8"/>
        <w:widowControl/>
        <w:spacing w:line="360" w:lineRule="auto"/>
        <w:jc w:val="center"/>
        <w:rPr>
          <w:rStyle w:val="FontStyle43"/>
        </w:rPr>
      </w:pPr>
      <w:r w:rsidRPr="006B75F2">
        <w:rPr>
          <w:rStyle w:val="FontStyle43"/>
        </w:rPr>
        <w:t>O</w:t>
      </w:r>
      <w:r w:rsidR="007211D1">
        <w:rPr>
          <w:rStyle w:val="FontStyle43"/>
        </w:rPr>
        <w:t xml:space="preserve">bowiązki </w:t>
      </w:r>
      <w:r>
        <w:rPr>
          <w:rStyle w:val="FontStyle43"/>
        </w:rPr>
        <w:t>Z</w:t>
      </w:r>
      <w:r w:rsidR="007211D1">
        <w:rPr>
          <w:rStyle w:val="FontStyle43"/>
        </w:rPr>
        <w:t xml:space="preserve">amawiającego </w:t>
      </w:r>
    </w:p>
    <w:p w:rsidR="00676706" w:rsidRPr="003E1C91" w:rsidRDefault="00676706" w:rsidP="00676706">
      <w:pPr>
        <w:pStyle w:val="Style8"/>
        <w:widowControl/>
        <w:spacing w:line="360" w:lineRule="auto"/>
        <w:jc w:val="center"/>
        <w:rPr>
          <w:rStyle w:val="FontStyle43"/>
          <w:sz w:val="8"/>
          <w:szCs w:val="8"/>
        </w:rPr>
      </w:pPr>
    </w:p>
    <w:p w:rsidR="00676706" w:rsidRDefault="00676706" w:rsidP="00676706">
      <w:pPr>
        <w:spacing w:line="360" w:lineRule="auto"/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Zamawiający</w:t>
      </w:r>
      <w:r w:rsidRPr="00E41C80">
        <w:rPr>
          <w:rStyle w:val="apple-style-span"/>
          <w:sz w:val="22"/>
          <w:szCs w:val="22"/>
        </w:rPr>
        <w:t xml:space="preserve"> zobowiązany jest do:</w:t>
      </w:r>
    </w:p>
    <w:p w:rsidR="00676706" w:rsidRPr="0026596B" w:rsidRDefault="00676706" w:rsidP="005D13B8">
      <w:pPr>
        <w:numPr>
          <w:ilvl w:val="0"/>
          <w:numId w:val="8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26596B">
        <w:rPr>
          <w:sz w:val="22"/>
          <w:szCs w:val="22"/>
        </w:rPr>
        <w:t>Przeprowadzenia rekrutacji uczestników kursu.</w:t>
      </w:r>
    </w:p>
    <w:p w:rsidR="00676706" w:rsidRPr="0026596B" w:rsidRDefault="00676706" w:rsidP="005D13B8">
      <w:pPr>
        <w:numPr>
          <w:ilvl w:val="0"/>
          <w:numId w:val="8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26596B">
        <w:rPr>
          <w:sz w:val="22"/>
          <w:szCs w:val="22"/>
        </w:rPr>
        <w:t xml:space="preserve">Udostępnienia nieodpłatnie </w:t>
      </w:r>
      <w:proofErr w:type="spellStart"/>
      <w:r w:rsidRPr="0026596B">
        <w:rPr>
          <w:sz w:val="22"/>
          <w:szCs w:val="22"/>
        </w:rPr>
        <w:t>sal</w:t>
      </w:r>
      <w:proofErr w:type="spellEnd"/>
      <w:r w:rsidRPr="0026596B">
        <w:rPr>
          <w:sz w:val="22"/>
          <w:szCs w:val="22"/>
        </w:rPr>
        <w:t xml:space="preserve"> d</w:t>
      </w:r>
      <w:r>
        <w:rPr>
          <w:sz w:val="22"/>
          <w:szCs w:val="22"/>
        </w:rPr>
        <w:t>ydaktycznych</w:t>
      </w:r>
      <w:r w:rsidR="004A7843">
        <w:rPr>
          <w:sz w:val="22"/>
          <w:szCs w:val="22"/>
        </w:rPr>
        <w:t xml:space="preserve">. </w:t>
      </w:r>
      <w:r w:rsidRPr="0026596B">
        <w:rPr>
          <w:sz w:val="22"/>
          <w:szCs w:val="22"/>
        </w:rPr>
        <w:t>Udostępniane pomieszczenia znajdują się w obiektach będących w trwałym zarządzie Zespołu Szkół w </w:t>
      </w:r>
      <w:r w:rsidR="004A7843">
        <w:rPr>
          <w:sz w:val="22"/>
          <w:szCs w:val="22"/>
        </w:rPr>
        <w:t>Piaskach.</w:t>
      </w:r>
    </w:p>
    <w:p w:rsidR="00676706" w:rsidRPr="0026596B" w:rsidRDefault="00676706" w:rsidP="005D13B8">
      <w:pPr>
        <w:numPr>
          <w:ilvl w:val="0"/>
          <w:numId w:val="8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26596B">
        <w:rPr>
          <w:sz w:val="22"/>
          <w:szCs w:val="22"/>
        </w:rPr>
        <w:t>Zamawiającemu przysługuje prawo do kontroli przebiegu zajęć oraz frekwencji uczestników kursów.</w:t>
      </w:r>
    </w:p>
    <w:p w:rsidR="00676706" w:rsidRPr="0026596B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</w:p>
    <w:p w:rsidR="00676706" w:rsidRPr="0026596B" w:rsidRDefault="00676706" w:rsidP="00676706">
      <w:pPr>
        <w:pStyle w:val="Style8"/>
        <w:widowControl/>
        <w:spacing w:line="360" w:lineRule="auto"/>
        <w:ind w:left="5"/>
        <w:jc w:val="center"/>
        <w:rPr>
          <w:rStyle w:val="FontStyle43"/>
        </w:rPr>
      </w:pPr>
      <w:r w:rsidRPr="0026596B">
        <w:rPr>
          <w:rStyle w:val="FontStyle43"/>
        </w:rPr>
        <w:t>§ 5</w:t>
      </w:r>
    </w:p>
    <w:p w:rsidR="00676706" w:rsidRPr="00FD44A1" w:rsidRDefault="007211D1" w:rsidP="00FD44A1">
      <w:pPr>
        <w:pStyle w:val="Style8"/>
        <w:widowControl/>
        <w:spacing w:line="360" w:lineRule="auto"/>
        <w:jc w:val="center"/>
        <w:rPr>
          <w:rStyle w:val="FontStyle43"/>
        </w:rPr>
      </w:pPr>
      <w:r>
        <w:rPr>
          <w:rStyle w:val="FontStyle43"/>
        </w:rPr>
        <w:t>Obowiązki</w:t>
      </w:r>
      <w:r w:rsidR="00676706" w:rsidRPr="0026596B">
        <w:rPr>
          <w:rStyle w:val="FontStyle43"/>
        </w:rPr>
        <w:t xml:space="preserve"> W</w:t>
      </w:r>
      <w:r>
        <w:rPr>
          <w:rStyle w:val="FontStyle43"/>
        </w:rPr>
        <w:t>ykonawcy</w:t>
      </w:r>
    </w:p>
    <w:p w:rsidR="00676706" w:rsidRPr="0026596B" w:rsidRDefault="00676706" w:rsidP="00676706">
      <w:pPr>
        <w:spacing w:line="360" w:lineRule="auto"/>
        <w:jc w:val="both"/>
        <w:rPr>
          <w:sz w:val="22"/>
          <w:szCs w:val="22"/>
        </w:rPr>
      </w:pPr>
      <w:r w:rsidRPr="0026596B">
        <w:rPr>
          <w:rStyle w:val="apple-style-span"/>
          <w:sz w:val="22"/>
          <w:szCs w:val="22"/>
        </w:rPr>
        <w:t>Wykonawca zobowiązany jest do:</w:t>
      </w:r>
    </w:p>
    <w:p w:rsidR="00FD44A1" w:rsidRPr="00FD44A1" w:rsidRDefault="00117DC8" w:rsidP="00FD44A1">
      <w:pPr>
        <w:numPr>
          <w:ilvl w:val="0"/>
          <w:numId w:val="5"/>
        </w:numPr>
        <w:spacing w:line="360" w:lineRule="auto"/>
        <w:ind w:left="402" w:hanging="357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</w:rPr>
        <w:lastRenderedPageBreak/>
        <w:t>Przeprowadzenia s</w:t>
      </w:r>
      <w:r>
        <w:rPr>
          <w:sz w:val="22"/>
        </w:rPr>
        <w:t>zkolenia</w:t>
      </w:r>
      <w:r w:rsidR="00FD44A1" w:rsidRPr="00FD44A1">
        <w:rPr>
          <w:sz w:val="22"/>
        </w:rPr>
        <w:t xml:space="preserve"> w formie kursu obejmującego nie mniej niż 30 godzin zajęć teoretycznych </w:t>
      </w:r>
      <w:r>
        <w:rPr>
          <w:sz w:val="22"/>
        </w:rPr>
        <w:t xml:space="preserve">              </w:t>
      </w:r>
      <w:r w:rsidR="00FD44A1" w:rsidRPr="00FD44A1">
        <w:rPr>
          <w:sz w:val="22"/>
        </w:rPr>
        <w:t>i 180 godzin zajęć praktycznych zakończonych wydaniem:</w:t>
      </w:r>
    </w:p>
    <w:p w:rsidR="00FD44A1" w:rsidRPr="00DA7771" w:rsidRDefault="00FD44A1" w:rsidP="00FD44A1">
      <w:pPr>
        <w:pStyle w:val="Tekstpodstawowywcity"/>
        <w:widowControl/>
        <w:numPr>
          <w:ilvl w:val="0"/>
          <w:numId w:val="13"/>
        </w:numPr>
        <w:autoSpaceDE/>
        <w:autoSpaceDN/>
        <w:spacing w:after="0" w:line="360" w:lineRule="auto"/>
        <w:jc w:val="both"/>
        <w:rPr>
          <w:szCs w:val="24"/>
          <w:lang w:val="pl-PL"/>
        </w:rPr>
      </w:pPr>
      <w:r w:rsidRPr="00DA7771">
        <w:rPr>
          <w:szCs w:val="24"/>
          <w:lang w:val="pl-PL"/>
        </w:rPr>
        <w:t>zaświadczenia o ukończeniu kursu zgodnego z rozporządzeniem Ministra Pracy i Polityki Społecznej w sprawie szczegółowych warunków realizacji oraz trybu i sposobów prowadzenia usług runku pracy (Dz. U. z 2014 r., poz. 667) lub zaświadczenia zgodnego ze wzorem określonym w §18 ust. 2 rozporządze</w:t>
      </w:r>
      <w:r>
        <w:rPr>
          <w:szCs w:val="24"/>
          <w:lang w:val="pl-PL"/>
        </w:rPr>
        <w:t xml:space="preserve">nia Ministra Edukacji Narodowej </w:t>
      </w:r>
      <w:r w:rsidRPr="00DA7771">
        <w:rPr>
          <w:szCs w:val="24"/>
          <w:lang w:val="pl-PL"/>
        </w:rPr>
        <w:t>z dnia 11 stycznia 2012 r. w s</w:t>
      </w:r>
      <w:r>
        <w:rPr>
          <w:szCs w:val="24"/>
          <w:lang w:val="pl-PL"/>
        </w:rPr>
        <w:t xml:space="preserve">prawie kształcenia ustawicznego </w:t>
      </w:r>
      <w:r w:rsidRPr="00DA7771">
        <w:rPr>
          <w:szCs w:val="24"/>
          <w:lang w:val="pl-PL"/>
        </w:rPr>
        <w:t>w formach pozaszkolnych (Dz. U. z</w:t>
      </w:r>
      <w:r w:rsidR="00EB031D">
        <w:rPr>
          <w:szCs w:val="24"/>
          <w:lang w:val="pl-PL"/>
        </w:rPr>
        <w:t xml:space="preserve"> 2012 r. poz. 186 </w:t>
      </w:r>
      <w:r>
        <w:rPr>
          <w:szCs w:val="24"/>
          <w:lang w:val="pl-PL"/>
        </w:rPr>
        <w:t xml:space="preserve">z </w:t>
      </w:r>
      <w:proofErr w:type="spellStart"/>
      <w:r>
        <w:rPr>
          <w:szCs w:val="24"/>
          <w:lang w:val="pl-PL"/>
        </w:rPr>
        <w:t>późn</w:t>
      </w:r>
      <w:proofErr w:type="spellEnd"/>
      <w:r>
        <w:rPr>
          <w:szCs w:val="24"/>
          <w:lang w:val="pl-PL"/>
        </w:rPr>
        <w:t>. zm.),</w:t>
      </w:r>
    </w:p>
    <w:p w:rsidR="00FD44A1" w:rsidRPr="00DA7771" w:rsidRDefault="00FD44A1" w:rsidP="00FD44A1">
      <w:pPr>
        <w:pStyle w:val="Tekstpodstawowywcity"/>
        <w:widowControl/>
        <w:numPr>
          <w:ilvl w:val="0"/>
          <w:numId w:val="13"/>
        </w:numPr>
        <w:autoSpaceDE/>
        <w:autoSpaceDN/>
        <w:spacing w:after="0" w:line="360" w:lineRule="auto"/>
        <w:jc w:val="both"/>
        <w:rPr>
          <w:lang w:val="pl-PL"/>
        </w:rPr>
      </w:pPr>
      <w:r w:rsidRPr="00DA7771">
        <w:rPr>
          <w:lang w:val="pl-PL"/>
        </w:rPr>
        <w:t>świadectwa egzaminu spawacza,</w:t>
      </w:r>
    </w:p>
    <w:p w:rsidR="00FD44A1" w:rsidRPr="00FD44A1" w:rsidRDefault="00FD44A1" w:rsidP="00FD44A1">
      <w:pPr>
        <w:pStyle w:val="Tekstpodstawowywcity"/>
        <w:widowControl/>
        <w:numPr>
          <w:ilvl w:val="0"/>
          <w:numId w:val="13"/>
        </w:numPr>
        <w:autoSpaceDE/>
        <w:autoSpaceDN/>
        <w:spacing w:after="0" w:line="360" w:lineRule="auto"/>
        <w:jc w:val="both"/>
        <w:rPr>
          <w:lang w:val="pl-PL"/>
        </w:rPr>
      </w:pPr>
      <w:r w:rsidRPr="00DA7771">
        <w:rPr>
          <w:lang w:val="pl-PL"/>
        </w:rPr>
        <w:t>książeczki spawacza wydanej przez Instytut Spawalnictwa w Gliwicach.</w:t>
      </w:r>
    </w:p>
    <w:p w:rsidR="00FD44A1" w:rsidRDefault="00FD44A1" w:rsidP="00FD44A1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8A3261">
        <w:rPr>
          <w:lang w:val="pl-PL"/>
        </w:rPr>
        <w:t xml:space="preserve">Szkolenie musi obejmować 210 godzin, w tym: szkolenie teoretyczne podstawowe </w:t>
      </w:r>
      <w:r w:rsidRPr="008A3261">
        <w:rPr>
          <w:lang w:val="pl-PL"/>
        </w:rPr>
        <w:br/>
        <w:t xml:space="preserve">w zakresie spawania metodą TIG-141; szkolenie praktyczne podstawowe spawania metodą TIG-141 – spawanie stali ferrytycznych (konstrukcyjne niestopowe) i stali austenitycznych (nierdzewne </w:t>
      </w:r>
      <w:r>
        <w:rPr>
          <w:lang w:val="pl-PL"/>
        </w:rPr>
        <w:t xml:space="preserve">                            </w:t>
      </w:r>
      <w:r w:rsidRPr="008A3261">
        <w:rPr>
          <w:lang w:val="pl-PL"/>
        </w:rPr>
        <w:t xml:space="preserve">i kwasoodporne) blach i rur grubości ≥ 3mm spoinami pachwinowymi; zapoznanie z przepisami bezpieczeństwa i higieny pracy oraz przepisami przeciwpożarowymi, z uwzględnieniem przepisów zawartych w Rozporządzeniu Ministra Gospodarki z dnia 27 kwietnia 2000 r. w sprawie bezpieczeństwa </w:t>
      </w:r>
      <w:r>
        <w:rPr>
          <w:lang w:val="pl-PL"/>
        </w:rPr>
        <w:t xml:space="preserve">    </w:t>
      </w:r>
      <w:r w:rsidRPr="008A3261">
        <w:rPr>
          <w:lang w:val="pl-PL"/>
        </w:rPr>
        <w:t>i higieny pracy przy pracach spawalniczych (Dz. U. z 2000 r. Nr 40, poz. 470).</w:t>
      </w:r>
    </w:p>
    <w:p w:rsidR="00117DC8" w:rsidRPr="00117DC8" w:rsidRDefault="00D93DEE" w:rsidP="00117DC8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rStyle w:val="FontStyle43"/>
          <w:b w:val="0"/>
          <w:bCs w:val="0"/>
          <w:lang w:val="pl-PL"/>
        </w:rPr>
      </w:pPr>
      <w:r w:rsidRPr="008A3261">
        <w:rPr>
          <w:lang w:val="pl-PL"/>
        </w:rPr>
        <w:t>Część teoretyczna szkolenia musi zostać przeprowadzona w odpowiedniej sali wykładowej (tzn. dostosowanej do liczby uczestników szkolenia, spełniającej warunki dotyczące bezpieczeństwa i higieny pracy oraz ochrony przeciwpożarowej, wyposażonej w sprzęt techniczny niezbędny do przeprowadzenia zajęć, tj. tablica, rzutnik, flipchart itp.).</w:t>
      </w:r>
    </w:p>
    <w:p w:rsidR="00117DC8" w:rsidRPr="00117DC8" w:rsidRDefault="00117DC8" w:rsidP="00117DC8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8A3261">
        <w:rPr>
          <w:lang w:val="pl-PL"/>
        </w:rPr>
        <w:t xml:space="preserve">Szkolenie praktyczne musi odbyć się w spawalni spełniającej warunki zgodne z wytycznymi Instytutu Spawalnictwa w Gliwicach, z Rozporządzeniem Ministra Gospodarki z dnia 27 kwietnia 2000 r. </w:t>
      </w:r>
      <w:r w:rsidR="000D5607">
        <w:rPr>
          <w:lang w:val="pl-PL"/>
        </w:rPr>
        <w:t xml:space="preserve">                     </w:t>
      </w:r>
      <w:r w:rsidRPr="008A3261">
        <w:rPr>
          <w:lang w:val="pl-PL"/>
        </w:rPr>
        <w:t xml:space="preserve">w sprawie bezpieczeństwa i higieny pracy przy pracach spawalniczych (Dz. U. Nr 40, poz. 470); oprócz pomieszczeń wymaganych przepisami szczegółowymi wykonawca musi dysponować co najmniej dziesięcioma urządzeniami spawalniczymi przeznaczonymi do praktycznej nauki spawania metodami objętymi przedmiotem niniejszego zamówienia o stanie technicznym zapewniającym odpowiedni poziom i jakość szkolenia oraz zapewnić wystarczającą (bez zbędnych ograniczeń) ilość produktów </w:t>
      </w:r>
      <w:r w:rsidR="000D5607">
        <w:rPr>
          <w:lang w:val="pl-PL"/>
        </w:rPr>
        <w:t xml:space="preserve">                                  </w:t>
      </w:r>
      <w:r w:rsidRPr="008A3261">
        <w:rPr>
          <w:lang w:val="pl-PL"/>
        </w:rPr>
        <w:t>do praktycznej nauki spawania.</w:t>
      </w:r>
    </w:p>
    <w:p w:rsidR="00676706" w:rsidRDefault="00676706" w:rsidP="005D13B8">
      <w:pPr>
        <w:numPr>
          <w:ilvl w:val="0"/>
          <w:numId w:val="5"/>
        </w:numPr>
        <w:spacing w:line="360" w:lineRule="auto"/>
        <w:ind w:left="402" w:hanging="357"/>
        <w:jc w:val="both"/>
        <w:rPr>
          <w:rStyle w:val="apple-converted-space"/>
          <w:sz w:val="22"/>
          <w:szCs w:val="22"/>
        </w:rPr>
      </w:pPr>
      <w:r w:rsidRPr="0026596B">
        <w:rPr>
          <w:rStyle w:val="apple-converted-space"/>
          <w:sz w:val="22"/>
          <w:szCs w:val="22"/>
        </w:rPr>
        <w:t xml:space="preserve">Przeprowadzenia z należytą starannością kursu, z zastosowaniem wiedzy i umiejętności niezbędnych </w:t>
      </w:r>
      <w:r w:rsidR="00087709">
        <w:rPr>
          <w:rStyle w:val="apple-converted-space"/>
          <w:sz w:val="22"/>
          <w:szCs w:val="22"/>
        </w:rPr>
        <w:t xml:space="preserve">                     </w:t>
      </w:r>
      <w:r w:rsidRPr="0026596B">
        <w:rPr>
          <w:rStyle w:val="apple-converted-space"/>
          <w:sz w:val="22"/>
          <w:szCs w:val="22"/>
        </w:rPr>
        <w:t>do jego wykonania, zgodnie z zapisami Zapytania ofertowego oraz zgodnie ze złożoną ofertą.</w:t>
      </w:r>
    </w:p>
    <w:p w:rsidR="00117DC8" w:rsidRDefault="00117DC8" w:rsidP="0008770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8A3261">
        <w:rPr>
          <w:lang w:val="pl-PL"/>
        </w:rPr>
        <w:t xml:space="preserve">W miejscu szkolenia należy zapewniać nieograniczony dostęp do pomieszczeń sanitarnych, w tym dostęp do szatni zapewniającej szafki ubraniowe do przechowywania odzieży, obuwia oraz środków ochrony indywidualnej, ciepłej wody, a także do toalety regularnie zaopatrywanej w środki higieny </w:t>
      </w:r>
      <w:r w:rsidR="00087709">
        <w:rPr>
          <w:lang w:val="pl-PL"/>
        </w:rPr>
        <w:t xml:space="preserve">                                  </w:t>
      </w:r>
      <w:r w:rsidRPr="008A3261">
        <w:rPr>
          <w:lang w:val="pl-PL"/>
        </w:rPr>
        <w:t>i utrzymywanej w czystości; wykonawca zobowiązany jest także zapewnić zaplecze socjalne, gdzie uczestnicy będą m</w:t>
      </w:r>
      <w:r>
        <w:rPr>
          <w:lang w:val="pl-PL"/>
        </w:rPr>
        <w:t xml:space="preserve">ogli przygotować ciepłe napoje </w:t>
      </w:r>
      <w:r w:rsidRPr="008A3261">
        <w:rPr>
          <w:lang w:val="pl-PL"/>
        </w:rPr>
        <w:t xml:space="preserve">i spożyć posiłek, wykonawca zobowiązany jest </w:t>
      </w:r>
      <w:r w:rsidRPr="008A3261">
        <w:rPr>
          <w:lang w:val="pl-PL"/>
        </w:rPr>
        <w:lastRenderedPageBreak/>
        <w:t>zapewnić uczestnikom każdego dnia odbywania szkolenia w instytucji szkoleniowej wodę mineralną, kawę, herbatę.</w:t>
      </w:r>
    </w:p>
    <w:p w:rsidR="00087709" w:rsidRPr="008A3261" w:rsidRDefault="00087709" w:rsidP="0008770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8A3261">
        <w:rPr>
          <w:lang w:val="pl-PL"/>
        </w:rPr>
        <w:t>Program szkolenia i egzaminu musi być zgodny z wytycznymi określonymi przez Instytut Spawalnictwa w Gliwicach dla metody TIG-141.</w:t>
      </w:r>
    </w:p>
    <w:p w:rsidR="00087709" w:rsidRDefault="00087709" w:rsidP="0008770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8A3261">
        <w:rPr>
          <w:lang w:val="pl-PL"/>
        </w:rPr>
        <w:t>Szkolenie musi się zakończyć egzaminem podstawowym spawania metodą TIG-141</w:t>
      </w:r>
      <w:r>
        <w:rPr>
          <w:lang w:val="pl-PL"/>
        </w:rPr>
        <w:t xml:space="preserve"> </w:t>
      </w:r>
      <w:r w:rsidRPr="008A3261">
        <w:rPr>
          <w:lang w:val="pl-PL"/>
        </w:rPr>
        <w:t>Instytutu Spawalnictwa w Gliwicach wg EN ISO 9606-1.</w:t>
      </w:r>
    </w:p>
    <w:p w:rsidR="00087709" w:rsidRPr="00087709" w:rsidRDefault="00087709" w:rsidP="0008770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087709">
        <w:rPr>
          <w:lang w:val="pl-PL"/>
        </w:rPr>
        <w:t xml:space="preserve">Program szkolenia musi zawierać w szczególności: </w:t>
      </w:r>
    </w:p>
    <w:p w:rsidR="00087709" w:rsidRPr="00267D0D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67D0D">
        <w:rPr>
          <w:rFonts w:ascii="Times New Roman" w:hAnsi="Times New Roman"/>
          <w:szCs w:val="24"/>
        </w:rPr>
        <w:t xml:space="preserve">nazwę i zakres szkolenia, </w:t>
      </w:r>
    </w:p>
    <w:p w:rsidR="00087709" w:rsidRPr="00267D0D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67D0D">
        <w:rPr>
          <w:rFonts w:ascii="Times New Roman" w:hAnsi="Times New Roman"/>
          <w:szCs w:val="24"/>
        </w:rPr>
        <w:t xml:space="preserve">czas trwania i sposób organizacji szkolenia, </w:t>
      </w:r>
    </w:p>
    <w:p w:rsidR="00087709" w:rsidRPr="00267D0D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Cs w:val="24"/>
        </w:rPr>
      </w:pPr>
      <w:r w:rsidRPr="00267D0D">
        <w:rPr>
          <w:rFonts w:ascii="Times New Roman" w:hAnsi="Times New Roman"/>
          <w:szCs w:val="24"/>
        </w:rPr>
        <w:t xml:space="preserve">cele szkolenia, </w:t>
      </w:r>
    </w:p>
    <w:p w:rsidR="00087709" w:rsidRPr="00267D0D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Cs w:val="24"/>
        </w:rPr>
      </w:pPr>
      <w:r w:rsidRPr="00267D0D">
        <w:rPr>
          <w:rFonts w:ascii="Times New Roman" w:hAnsi="Times New Roman"/>
          <w:szCs w:val="24"/>
        </w:rPr>
        <w:t xml:space="preserve">plan nauczania określający tematy zajęć edukacyjnych oraz ich wymiar, z uwzględnieniem części teoretycznej i części praktycznej. </w:t>
      </w:r>
    </w:p>
    <w:p w:rsidR="00087709" w:rsidRPr="00087709" w:rsidRDefault="00087709" w:rsidP="00087709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360" w:lineRule="auto"/>
        <w:contextualSpacing w:val="0"/>
        <w:jc w:val="both"/>
        <w:rPr>
          <w:rStyle w:val="apple-converted-space"/>
          <w:rFonts w:ascii="Times New Roman" w:hAnsi="Times New Roman"/>
        </w:rPr>
      </w:pPr>
      <w:r w:rsidRPr="00267D0D">
        <w:rPr>
          <w:rFonts w:ascii="Times New Roman" w:hAnsi="Times New Roman"/>
          <w:szCs w:val="24"/>
        </w:rPr>
        <w:t xml:space="preserve">kurs powinien mieć opiekuna z ramienia instytucji szkoleniowej czyli osobę odpowiedzialną za organizację kursu, wskazaną do kontaktu zapewniając nadzór wewnętrzny służący podnoszeniu </w:t>
      </w:r>
      <w:r w:rsidRPr="008A3261">
        <w:rPr>
          <w:rFonts w:ascii="Times New Roman" w:hAnsi="Times New Roman"/>
        </w:rPr>
        <w:t>jakości prowadzenia szkolenia.</w:t>
      </w:r>
    </w:p>
    <w:p w:rsidR="00454E97" w:rsidRPr="00454E97" w:rsidRDefault="00454E97" w:rsidP="00454E97">
      <w:pPr>
        <w:numPr>
          <w:ilvl w:val="0"/>
          <w:numId w:val="5"/>
        </w:numPr>
        <w:spacing w:line="360" w:lineRule="auto"/>
        <w:ind w:left="402" w:hanging="357"/>
        <w:jc w:val="both"/>
        <w:rPr>
          <w:color w:val="000000"/>
          <w:sz w:val="22"/>
          <w:szCs w:val="22"/>
        </w:rPr>
      </w:pPr>
      <w:bookmarkStart w:id="1" w:name="_Hlk68773955"/>
      <w:r w:rsidRPr="00454E97">
        <w:rPr>
          <w:sz w:val="22"/>
          <w:szCs w:val="22"/>
        </w:rPr>
        <w:t>Wykonawca zapewni na czas szkolenia każdemu z uczestników:</w:t>
      </w:r>
    </w:p>
    <w:p w:rsidR="00454E97" w:rsidRPr="008A3261" w:rsidRDefault="00454E97" w:rsidP="00454E97">
      <w:pPr>
        <w:pStyle w:val="Tekstpodstawowywcity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lang w:val="pl-PL"/>
        </w:rPr>
      </w:pPr>
      <w:r w:rsidRPr="008A3261">
        <w:rPr>
          <w:lang w:val="pl-PL"/>
        </w:rPr>
        <w:t>materiały niezbędne do robienia notatek (np. teczka, zeszyt lub notatnik, długopis, ołówek) przekaże na własność po szkoleniu,</w:t>
      </w:r>
    </w:p>
    <w:p w:rsidR="00454E97" w:rsidRPr="008A3261" w:rsidRDefault="00454E97" w:rsidP="00454E97">
      <w:pPr>
        <w:pStyle w:val="Tekstpodstawowywcity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lang w:val="pl-PL"/>
        </w:rPr>
      </w:pPr>
      <w:r w:rsidRPr="008A3261">
        <w:rPr>
          <w:lang w:val="pl-PL"/>
        </w:rPr>
        <w:t>aktualny podręcznik lub skrypt związany z tematem szkolenia,</w:t>
      </w:r>
    </w:p>
    <w:p w:rsidR="00454E97" w:rsidRPr="008A3261" w:rsidRDefault="00454E97" w:rsidP="00454E97">
      <w:pPr>
        <w:pStyle w:val="Tekstpodstawowywcity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lang w:val="pl-PL"/>
        </w:rPr>
      </w:pPr>
      <w:r w:rsidRPr="008A3261">
        <w:rPr>
          <w:lang w:val="pl-PL"/>
        </w:rPr>
        <w:t>badania lekarskie,</w:t>
      </w:r>
    </w:p>
    <w:p w:rsidR="00454E97" w:rsidRPr="008A3261" w:rsidRDefault="00454E97" w:rsidP="00454E97">
      <w:pPr>
        <w:pStyle w:val="Tekstpodstawowywcity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lang w:val="pl-PL"/>
        </w:rPr>
      </w:pPr>
      <w:r w:rsidRPr="008A3261">
        <w:rPr>
          <w:lang w:val="pl-PL"/>
        </w:rPr>
        <w:t>ciepły posiłek składający się z dwóch dań,</w:t>
      </w:r>
    </w:p>
    <w:p w:rsidR="0058595C" w:rsidRPr="0058595C" w:rsidRDefault="00454E97" w:rsidP="0058595C">
      <w:pPr>
        <w:pStyle w:val="Tekstpodstawowywcity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after="0" w:line="360" w:lineRule="auto"/>
        <w:ind w:left="1134" w:hanging="425"/>
        <w:jc w:val="both"/>
        <w:rPr>
          <w:lang w:val="pl-PL"/>
        </w:rPr>
      </w:pPr>
      <w:r w:rsidRPr="008A3261">
        <w:rPr>
          <w:lang w:val="pl-PL"/>
        </w:rPr>
        <w:t>zwrot kosztów dojazdu.</w:t>
      </w:r>
    </w:p>
    <w:p w:rsidR="0058595C" w:rsidRPr="0058595C" w:rsidRDefault="0058595C" w:rsidP="0058595C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8A3261">
        <w:rPr>
          <w:lang w:val="pl-PL"/>
        </w:rPr>
        <w:t>Sala szkoleniowa, materiały szkoleniowe, dokumenty szkoleniowe przekazywane do zamawiającego oraz zaświadczenia o ukończeniu szkolenia i certyfikaty mają być oznaczone odpowiednimi logotypami dostępnymi na stronie internetowej oraz informacją o współfinansowaniu szkolenia z Europejskiego Funduszu Społecznego.</w:t>
      </w:r>
    </w:p>
    <w:p w:rsidR="0058595C" w:rsidRDefault="00676706" w:rsidP="005D13B8">
      <w:pPr>
        <w:numPr>
          <w:ilvl w:val="0"/>
          <w:numId w:val="5"/>
        </w:numPr>
        <w:spacing w:line="360" w:lineRule="auto"/>
        <w:ind w:left="402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Stosowania zasad reżimu sanitarnego podczas realizacji kursów zgodnego z obowiązującymi w danym czasie przepisami i ograniczeniami na terenie RP w uzgodnieniu z Zamawiającym</w:t>
      </w:r>
    </w:p>
    <w:bookmarkEnd w:id="1"/>
    <w:p w:rsidR="0058595C" w:rsidRDefault="0058595C" w:rsidP="0058595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FB463D">
        <w:rPr>
          <w:rFonts w:eastAsia="Calibri"/>
          <w:color w:val="000000"/>
          <w:sz w:val="22"/>
          <w:szCs w:val="22"/>
        </w:rPr>
        <w:t>Niezwłocznego informowania na piśmie Zamawiającego o nieusprawiedliwionej nieobe</w:t>
      </w:r>
      <w:r>
        <w:rPr>
          <w:rFonts w:eastAsia="Calibri"/>
          <w:color w:val="000000"/>
          <w:sz w:val="22"/>
          <w:szCs w:val="22"/>
        </w:rPr>
        <w:t>cności uczestników na zajęciach</w:t>
      </w:r>
      <w:r w:rsidRPr="00FB463D">
        <w:rPr>
          <w:rFonts w:eastAsia="Calibri"/>
          <w:color w:val="000000"/>
          <w:sz w:val="22"/>
          <w:szCs w:val="22"/>
        </w:rPr>
        <w:t xml:space="preserve">. </w:t>
      </w:r>
    </w:p>
    <w:p w:rsidR="00676706" w:rsidRPr="00410A19" w:rsidRDefault="0058595C" w:rsidP="0058595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58595C">
        <w:rPr>
          <w:rFonts w:eastAsia="Calibri"/>
          <w:color w:val="000000"/>
          <w:sz w:val="22"/>
          <w:szCs w:val="22"/>
        </w:rPr>
        <w:t>Niezwłocznego zawiadomienia na piśmie Zamawiającego o fakcie przerwania lub zawieszenia kursu,                a także o wszelkich planowanych zmianach dotyczących kursu, nie później niż na 3 dni przed planowany</w:t>
      </w:r>
      <w:r w:rsidRPr="00410A19">
        <w:rPr>
          <w:rFonts w:eastAsia="Calibri"/>
          <w:sz w:val="22"/>
          <w:szCs w:val="22"/>
        </w:rPr>
        <w:t xml:space="preserve">mi zmianami. Każda zmiana dotycząca realizacji kursu wymaga akceptacji Zamawiającego. </w:t>
      </w:r>
    </w:p>
    <w:p w:rsidR="0058595C" w:rsidRPr="00410A19" w:rsidRDefault="0058595C" w:rsidP="0058595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 xml:space="preserve">Przedłożenia Zamawiającemu, niezwłocznie po zakończeniu kursu: 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>sprawozdania z realizacji kursu,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 xml:space="preserve">kopii protokołów egzaminacyjnych (potwierdzonych za zgodność z oryginałem), 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lastRenderedPageBreak/>
        <w:t xml:space="preserve">kopii wydanych zaświadczeń (potwierdzonych za zgodność z oryginałem), 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 xml:space="preserve">listy obecności uczniów, 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>kopii listy z potwierdzeniem otrzymania przez uczestników materiałów szkoleniowych.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>kopii listy z potwierdzeniem otrzymania przez uczestników ciepłego posiłku,</w:t>
      </w:r>
    </w:p>
    <w:p w:rsidR="0058595C" w:rsidRPr="00410A19" w:rsidRDefault="0058595C" w:rsidP="0058595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>kopii listy z potwierdzeniem otrzymania przez uczestników zwrotu kosztów dojazdu.</w:t>
      </w:r>
    </w:p>
    <w:p w:rsidR="0058595C" w:rsidRPr="00410A19" w:rsidRDefault="0058595C" w:rsidP="0058595C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410A19">
        <w:rPr>
          <w:rFonts w:eastAsia="Calibri"/>
          <w:sz w:val="22"/>
          <w:szCs w:val="22"/>
        </w:rPr>
        <w:t>Zorganizowania i opłacenia egzaminów zewnętrznych na kursie, gdzie są wymagane, zgodnie z opisem przedmiotu zamówienia.</w:t>
      </w:r>
    </w:p>
    <w:p w:rsidR="0058595C" w:rsidRPr="00410A19" w:rsidRDefault="0058595C" w:rsidP="0058595C">
      <w:pPr>
        <w:autoSpaceDE w:val="0"/>
        <w:autoSpaceDN w:val="0"/>
        <w:adjustRightInd w:val="0"/>
        <w:spacing w:line="360" w:lineRule="auto"/>
        <w:ind w:left="405"/>
        <w:jc w:val="both"/>
        <w:rPr>
          <w:rFonts w:eastAsia="Calibri"/>
          <w:sz w:val="22"/>
          <w:szCs w:val="22"/>
        </w:rPr>
      </w:pPr>
    </w:p>
    <w:p w:rsidR="00676706" w:rsidRPr="00410A19" w:rsidRDefault="00676706" w:rsidP="00676706">
      <w:pPr>
        <w:pStyle w:val="Style8"/>
        <w:widowControl/>
        <w:spacing w:line="360" w:lineRule="auto"/>
        <w:ind w:right="14"/>
        <w:jc w:val="center"/>
        <w:rPr>
          <w:rStyle w:val="FontStyle43"/>
        </w:rPr>
      </w:pPr>
      <w:r w:rsidRPr="00410A19">
        <w:rPr>
          <w:rStyle w:val="FontStyle43"/>
        </w:rPr>
        <w:t>§ 6</w:t>
      </w:r>
    </w:p>
    <w:p w:rsidR="00676706" w:rsidRPr="00410A19" w:rsidRDefault="007211D1" w:rsidP="00801A95">
      <w:pPr>
        <w:pStyle w:val="Style8"/>
        <w:widowControl/>
        <w:spacing w:line="360" w:lineRule="auto"/>
        <w:ind w:right="19"/>
        <w:jc w:val="center"/>
        <w:rPr>
          <w:rStyle w:val="FontStyle43"/>
        </w:rPr>
      </w:pPr>
      <w:r w:rsidRPr="00410A19">
        <w:rPr>
          <w:rStyle w:val="FontStyle43"/>
        </w:rPr>
        <w:t>Niewykonanie lub nienależyte wykonanie umowy</w:t>
      </w:r>
    </w:p>
    <w:p w:rsidR="00676706" w:rsidRPr="00410A19" w:rsidRDefault="00676706" w:rsidP="005D13B8">
      <w:pPr>
        <w:pStyle w:val="Style13"/>
        <w:widowControl/>
        <w:numPr>
          <w:ilvl w:val="0"/>
          <w:numId w:val="4"/>
        </w:numPr>
        <w:tabs>
          <w:tab w:val="left" w:pos="240"/>
        </w:tabs>
        <w:spacing w:line="360" w:lineRule="auto"/>
        <w:ind w:right="24"/>
        <w:rPr>
          <w:rStyle w:val="FontStyle50"/>
          <w:rFonts w:eastAsia="Arial Unicode MS"/>
        </w:rPr>
      </w:pPr>
      <w:r w:rsidRPr="00410A19">
        <w:rPr>
          <w:rStyle w:val="FontStyle50"/>
          <w:rFonts w:eastAsia="Arial Unicode MS"/>
        </w:rPr>
        <w:t>Żadna ze stron nie ponosi odpowiedzialności za niewykonanie lub nienależyte wykonanie swoich zobowiązań, o ile i w zakresie, w jakim zostało to spowodowane wystąpieniem siły wyższej.</w:t>
      </w:r>
    </w:p>
    <w:p w:rsidR="00676706" w:rsidRPr="00410A19" w:rsidRDefault="00676706" w:rsidP="005D13B8">
      <w:pPr>
        <w:pStyle w:val="Style13"/>
        <w:widowControl/>
        <w:numPr>
          <w:ilvl w:val="0"/>
          <w:numId w:val="4"/>
        </w:numPr>
        <w:tabs>
          <w:tab w:val="left" w:pos="240"/>
        </w:tabs>
        <w:spacing w:line="360" w:lineRule="auto"/>
        <w:ind w:right="24"/>
        <w:rPr>
          <w:rStyle w:val="FontStyle50"/>
          <w:rFonts w:eastAsia="Arial Unicode MS"/>
        </w:rPr>
      </w:pPr>
      <w:r w:rsidRPr="00410A19">
        <w:rPr>
          <w:rStyle w:val="FontStyle50"/>
          <w:rFonts w:eastAsia="Arial Unicode MS"/>
        </w:rPr>
        <w:t>Wykonawca zapłaci Zamawiającemu kary umowne w przypadku:</w:t>
      </w:r>
    </w:p>
    <w:p w:rsidR="00676706" w:rsidRDefault="00676706" w:rsidP="005D13B8">
      <w:pPr>
        <w:pStyle w:val="Style13"/>
        <w:widowControl/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nienależytego wykonania umowy w wysokości 10% wynagrodzenia umownego brutto, określonego w §3 ust. 1, za każdy przypadek nienależytego wykonania umowy;</w:t>
      </w:r>
    </w:p>
    <w:p w:rsidR="00676706" w:rsidRPr="00DF6A12" w:rsidRDefault="00676706" w:rsidP="005D13B8">
      <w:pPr>
        <w:pStyle w:val="Style13"/>
        <w:widowControl/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rozwiązania niniejszej umowy z winy Wykonawcy w wysokości 20% wynagrodzenia umownego brutto, określonego w §3 ust. 1</w:t>
      </w:r>
      <w:r w:rsidRPr="00DF6A12">
        <w:rPr>
          <w:rStyle w:val="FontStyle50"/>
          <w:rFonts w:eastAsia="Arial Unicode MS"/>
        </w:rPr>
        <w:t>;</w:t>
      </w:r>
    </w:p>
    <w:p w:rsidR="00676706" w:rsidRDefault="00676706" w:rsidP="005D13B8">
      <w:pPr>
        <w:pStyle w:val="Style13"/>
        <w:widowControl/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right="14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odstąpienia od umowy przez Zamawiającego na skutek okoliczności, za które</w:t>
      </w:r>
      <w:r>
        <w:rPr>
          <w:rStyle w:val="FontStyle50"/>
          <w:rFonts w:eastAsia="Arial Unicode MS"/>
        </w:rPr>
        <w:br/>
        <w:t>odpowiedzialność ponosi Wykonawca, w wysokości 20% wynagrodzenia umownego brutto, określonego w §3 ust. 1.</w:t>
      </w:r>
    </w:p>
    <w:p w:rsidR="00676706" w:rsidRPr="008378F4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Zamawiający zastrzega sobie możliwość odstąpienia od umowy</w:t>
      </w:r>
      <w:r w:rsidRPr="009637F8">
        <w:rPr>
          <w:color w:val="FF0000"/>
          <w:sz w:val="22"/>
          <w:szCs w:val="22"/>
        </w:rPr>
        <w:t xml:space="preserve"> </w:t>
      </w:r>
      <w:r w:rsidRPr="008378F4">
        <w:rPr>
          <w:sz w:val="22"/>
          <w:szCs w:val="22"/>
        </w:rPr>
        <w:t>w razie niewykonania bądź nienależytego jej wykonywania przez Wykonawcę, po upr</w:t>
      </w:r>
      <w:r>
        <w:rPr>
          <w:sz w:val="22"/>
          <w:szCs w:val="22"/>
        </w:rPr>
        <w:t>zednim pisemnym zawiadomieniu o </w:t>
      </w:r>
      <w:r w:rsidRPr="008378F4">
        <w:rPr>
          <w:sz w:val="22"/>
          <w:szCs w:val="22"/>
        </w:rPr>
        <w:t>stwierdzonych nieprawidłowościach i nie przedstawieniu zadowalającego wyjaśnienia tych nieprawidłowości przez Wykonawcę.</w:t>
      </w:r>
    </w:p>
    <w:p w:rsidR="00676706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Zamawiający nie będzie naliczał kar umownych w przypadku wystąpienia uzasadnionej potrzeby przesunięcia terminu realizacji zamówienia, ustalonego z Zamawiającym w trakcie realizacji umowy.</w:t>
      </w:r>
    </w:p>
    <w:p w:rsidR="00676706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  <w:rFonts w:eastAsia="Arial Unicode MS"/>
        </w:rPr>
      </w:pPr>
      <w:r>
        <w:rPr>
          <w:rStyle w:val="FontStyle50"/>
          <w:rFonts w:eastAsia="Arial Unicode MS"/>
        </w:rPr>
        <w:t>Zamawiający, niezależnie od kar umownych przewidzianych w niniejszej umowie, może dochodzić od Wykonawcy odszkodowania przewyższającego wysokość kary umownej na zasadach ogólnych przewidzianych w Kodeksie Cywilnym.</w:t>
      </w:r>
    </w:p>
    <w:p w:rsidR="00676706" w:rsidRPr="00F738F8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</w:rPr>
      </w:pPr>
      <w:r>
        <w:rPr>
          <w:rStyle w:val="FontStyle50"/>
          <w:rFonts w:eastAsia="Arial Unicode MS"/>
        </w:rPr>
        <w:t>Jeżeli Wykonawca będzie wykonywał umowę w sposób wadliwy albo sprzeczny z umową, Zamawiający będzie mógł wezwać Wykonawcę do zmiany sposobu wykonania i wyznaczyć mu w tym celu odpowiedni termin. Po bezskutecznym upływie wyznaczonego terminu, Zamawiający będzie mógł odstąpić od umowy. Wykonawca jest wówczas zobowiązany zapłacić na rzecz Zamawiającego karę umowną określoną w ust. 2 lit. c).</w:t>
      </w:r>
    </w:p>
    <w:p w:rsidR="00676706" w:rsidRPr="00614DE0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50"/>
        </w:rPr>
      </w:pPr>
      <w:r>
        <w:rPr>
          <w:rStyle w:val="FontStyle50"/>
          <w:rFonts w:eastAsia="Arial Unicode MS"/>
        </w:rPr>
        <w:t>W przypadku rozwiązania umowy z winy Wykonawcy Zamawiający zastrzega sobie prawo obciążenia Wykonawcy różnicą w kosztach wynikającą z dokończenia kursu przez innego Wykonawcę.</w:t>
      </w:r>
    </w:p>
    <w:p w:rsidR="00676706" w:rsidRPr="000C7EF3" w:rsidRDefault="00676706" w:rsidP="005D13B8">
      <w:pPr>
        <w:pStyle w:val="Style13"/>
        <w:widowControl/>
        <w:numPr>
          <w:ilvl w:val="0"/>
          <w:numId w:val="1"/>
        </w:numPr>
        <w:tabs>
          <w:tab w:val="left" w:pos="240"/>
        </w:tabs>
        <w:spacing w:line="360" w:lineRule="auto"/>
        <w:ind w:left="360" w:hanging="360"/>
        <w:rPr>
          <w:rStyle w:val="FontStyle43"/>
          <w:b w:val="0"/>
          <w:bCs w:val="0"/>
        </w:rPr>
      </w:pPr>
      <w:r>
        <w:rPr>
          <w:rStyle w:val="FontStyle50"/>
          <w:rFonts w:eastAsia="Arial Unicode MS"/>
        </w:rPr>
        <w:lastRenderedPageBreak/>
        <w:t>Rozliczenie kar umownych nastąpi w postaci wpłaty przez Wykonawcę kwoty wyliczonej przez Zamawiającego na wskazany rachunek bankowy, w terminie wyznaczonym przez Zamawiającego lub przez potrącenie przez Zamawiającego kar umownych z przysługującego Wykonawcy wynagrodzenia.</w:t>
      </w:r>
    </w:p>
    <w:p w:rsidR="00676706" w:rsidRPr="00E15F15" w:rsidRDefault="00676706" w:rsidP="00676706">
      <w:pPr>
        <w:pStyle w:val="Style8"/>
        <w:widowControl/>
        <w:spacing w:line="360" w:lineRule="auto"/>
        <w:ind w:right="14"/>
        <w:jc w:val="center"/>
        <w:rPr>
          <w:rStyle w:val="FontStyle43"/>
        </w:rPr>
      </w:pPr>
    </w:p>
    <w:p w:rsidR="00CA7C75" w:rsidRPr="00CA7C75" w:rsidRDefault="00801A95" w:rsidP="00CA7C75">
      <w:pPr>
        <w:pStyle w:val="Style8"/>
        <w:widowControl/>
        <w:spacing w:line="360" w:lineRule="auto"/>
        <w:ind w:right="14"/>
        <w:jc w:val="center"/>
        <w:rPr>
          <w:b/>
          <w:bCs/>
          <w:sz w:val="22"/>
          <w:szCs w:val="22"/>
        </w:rPr>
      </w:pPr>
      <w:r>
        <w:rPr>
          <w:rStyle w:val="FontStyle43"/>
        </w:rPr>
        <w:t>§ 7</w:t>
      </w:r>
    </w:p>
    <w:p w:rsidR="00CA7C75" w:rsidRPr="00EE10DF" w:rsidRDefault="00CA7C75" w:rsidP="00CA7C75">
      <w:pPr>
        <w:spacing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Rozstrzyganie sporów </w:t>
      </w:r>
    </w:p>
    <w:p w:rsidR="00CA7C75" w:rsidRPr="00EE10DF" w:rsidRDefault="00CA7C75" w:rsidP="005D13B8">
      <w:pPr>
        <w:widowControl w:val="0"/>
        <w:numPr>
          <w:ilvl w:val="0"/>
          <w:numId w:val="9"/>
        </w:numPr>
        <w:suppressAutoHyphens/>
        <w:spacing w:line="360" w:lineRule="auto"/>
        <w:ind w:right="-1"/>
        <w:jc w:val="both"/>
        <w:rPr>
          <w:sz w:val="22"/>
          <w:szCs w:val="22"/>
        </w:rPr>
      </w:pPr>
      <w:r w:rsidRPr="007426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EE10D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CA7C75" w:rsidRPr="00EE10DF" w:rsidRDefault="00CA7C75" w:rsidP="005D13B8">
      <w:pPr>
        <w:widowControl w:val="0"/>
        <w:numPr>
          <w:ilvl w:val="0"/>
          <w:numId w:val="9"/>
        </w:numPr>
        <w:suppressAutoHyphens/>
        <w:spacing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 sprawach nieuregulowanych Umową mają zastosowanie przepisy kodeksu cywilnego </w:t>
      </w:r>
    </w:p>
    <w:p w:rsidR="00CA7C75" w:rsidRDefault="00CA7C75" w:rsidP="00CA7C75">
      <w:pPr>
        <w:spacing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A7C75" w:rsidRPr="00EE10DF" w:rsidRDefault="00CA7C75" w:rsidP="00CA7C75">
      <w:pPr>
        <w:spacing w:line="360" w:lineRule="auto"/>
        <w:ind w:left="425" w:right="-1" w:hanging="425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8</w:t>
      </w:r>
    </w:p>
    <w:p w:rsidR="00CA7C75" w:rsidRPr="00EE10DF" w:rsidRDefault="00CA7C75" w:rsidP="00CA7C75">
      <w:pPr>
        <w:spacing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Zmiany lub uzupełnienia </w:t>
      </w:r>
    </w:p>
    <w:p w:rsidR="00CA7C75" w:rsidRPr="00FD42F2" w:rsidRDefault="00CA7C75" w:rsidP="00FD42F2">
      <w:pPr>
        <w:spacing w:line="360" w:lineRule="auto"/>
        <w:ind w:right="-1" w:firstLine="426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Zmiany lub uzupełnienia Umowy wymagają pod rygorem nieważności formy uzgodnionego </w:t>
      </w:r>
      <w:r w:rsidR="00FD42F2">
        <w:rPr>
          <w:sz w:val="22"/>
          <w:szCs w:val="22"/>
        </w:rPr>
        <w:t xml:space="preserve">                              </w:t>
      </w:r>
      <w:r w:rsidRPr="00EE10DF">
        <w:rPr>
          <w:sz w:val="22"/>
          <w:szCs w:val="22"/>
        </w:rPr>
        <w:t xml:space="preserve">i podpisanego przez Strony aneksu. </w:t>
      </w:r>
    </w:p>
    <w:p w:rsidR="00CA7C75" w:rsidRPr="00FD42F2" w:rsidRDefault="00CA7C75" w:rsidP="00CA7C75">
      <w:pPr>
        <w:spacing w:line="360" w:lineRule="auto"/>
        <w:jc w:val="center"/>
        <w:rPr>
          <w:b/>
          <w:sz w:val="22"/>
        </w:rPr>
      </w:pPr>
      <w:r w:rsidRPr="00FD42F2">
        <w:rPr>
          <w:b/>
          <w:sz w:val="22"/>
        </w:rPr>
        <w:t xml:space="preserve">§ </w:t>
      </w:r>
      <w:r w:rsidR="00FD42F2" w:rsidRPr="00FD42F2">
        <w:rPr>
          <w:b/>
          <w:sz w:val="22"/>
        </w:rPr>
        <w:t>9</w:t>
      </w:r>
    </w:p>
    <w:p w:rsidR="00CA7C75" w:rsidRPr="00FD42F2" w:rsidRDefault="00CA7C75" w:rsidP="00CA7C75">
      <w:pPr>
        <w:spacing w:line="360" w:lineRule="auto"/>
        <w:jc w:val="center"/>
        <w:rPr>
          <w:b/>
          <w:sz w:val="22"/>
        </w:rPr>
      </w:pPr>
      <w:r w:rsidRPr="00FD42F2">
        <w:rPr>
          <w:b/>
          <w:sz w:val="22"/>
        </w:rPr>
        <w:t xml:space="preserve">Forma umowy </w:t>
      </w:r>
    </w:p>
    <w:p w:rsidR="00CA7C75" w:rsidRPr="00FD42F2" w:rsidRDefault="00CA7C75" w:rsidP="00CA7C75">
      <w:pPr>
        <w:spacing w:line="360" w:lineRule="auto"/>
        <w:jc w:val="both"/>
        <w:rPr>
          <w:rFonts w:eastAsia="Times New Roman"/>
          <w:sz w:val="22"/>
        </w:rPr>
      </w:pPr>
      <w:r w:rsidRPr="00FD42F2">
        <w:rPr>
          <w:sz w:val="22"/>
        </w:rPr>
        <w:t>Umowę sporządzono w dwóch jednobrzmiących egzemplarzach – po jednym dla każdej ze stron.</w:t>
      </w:r>
      <w:r w:rsidRPr="00FD42F2">
        <w:rPr>
          <w:rFonts w:eastAsia="Times New Roman"/>
          <w:sz w:val="22"/>
        </w:rPr>
        <w:t xml:space="preserve"> </w:t>
      </w:r>
    </w:p>
    <w:p w:rsidR="00CA7C75" w:rsidRPr="00FD42F2" w:rsidRDefault="00CA7C75" w:rsidP="00CA7C75">
      <w:pPr>
        <w:spacing w:line="360" w:lineRule="auto"/>
        <w:jc w:val="both"/>
        <w:rPr>
          <w:sz w:val="22"/>
        </w:rPr>
      </w:pPr>
    </w:p>
    <w:p w:rsidR="00CA7C75" w:rsidRPr="00FD42F2" w:rsidRDefault="00162EA5" w:rsidP="00CA7C75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§ 10</w:t>
      </w:r>
    </w:p>
    <w:p w:rsidR="00CA7C75" w:rsidRPr="00FD42F2" w:rsidRDefault="00CA7C75" w:rsidP="00CA7C75">
      <w:pPr>
        <w:spacing w:line="360" w:lineRule="auto"/>
        <w:jc w:val="center"/>
        <w:rPr>
          <w:b/>
          <w:sz w:val="22"/>
        </w:rPr>
      </w:pPr>
      <w:r w:rsidRPr="00FD42F2">
        <w:rPr>
          <w:b/>
          <w:sz w:val="22"/>
        </w:rPr>
        <w:t xml:space="preserve">Załączniki do umowy </w:t>
      </w:r>
    </w:p>
    <w:p w:rsidR="00CA7C75" w:rsidRPr="00FD42F2" w:rsidRDefault="00CA7C75" w:rsidP="00CA7C75">
      <w:pPr>
        <w:spacing w:line="360" w:lineRule="auto"/>
        <w:ind w:left="4"/>
        <w:rPr>
          <w:rFonts w:eastAsia="Arial"/>
          <w:sz w:val="22"/>
        </w:rPr>
      </w:pPr>
      <w:r w:rsidRPr="00FD42F2">
        <w:rPr>
          <w:rFonts w:eastAsia="Arial"/>
          <w:sz w:val="22"/>
        </w:rPr>
        <w:t>Integralną część umowy stanowią:</w:t>
      </w:r>
    </w:p>
    <w:p w:rsidR="00162EA5" w:rsidRPr="00162EA5" w:rsidRDefault="00162EA5" w:rsidP="005D13B8">
      <w:pPr>
        <w:numPr>
          <w:ilvl w:val="0"/>
          <w:numId w:val="10"/>
        </w:numPr>
        <w:tabs>
          <w:tab w:val="left" w:pos="364"/>
        </w:tabs>
        <w:spacing w:line="360" w:lineRule="auto"/>
        <w:ind w:left="364" w:hanging="364"/>
        <w:rPr>
          <w:rFonts w:eastAsia="Arial"/>
          <w:sz w:val="22"/>
        </w:rPr>
      </w:pPr>
      <w:r w:rsidRPr="00162EA5">
        <w:rPr>
          <w:sz w:val="22"/>
          <w:szCs w:val="22"/>
        </w:rPr>
        <w:t>Opis przedmiotu zamówienia.</w:t>
      </w:r>
    </w:p>
    <w:p w:rsidR="00CA7C75" w:rsidRPr="00162EA5" w:rsidRDefault="00162EA5" w:rsidP="005D13B8">
      <w:pPr>
        <w:numPr>
          <w:ilvl w:val="0"/>
          <w:numId w:val="10"/>
        </w:numPr>
        <w:tabs>
          <w:tab w:val="left" w:pos="364"/>
        </w:tabs>
        <w:spacing w:line="360" w:lineRule="auto"/>
        <w:ind w:left="364" w:hanging="364"/>
        <w:rPr>
          <w:rFonts w:eastAsia="Arial"/>
          <w:sz w:val="22"/>
        </w:rPr>
      </w:pPr>
      <w:r w:rsidRPr="00162EA5">
        <w:rPr>
          <w:rFonts w:eastAsia="Arial"/>
          <w:sz w:val="22"/>
        </w:rPr>
        <w:t>Of</w:t>
      </w:r>
      <w:r w:rsidR="00CA7C75" w:rsidRPr="00162EA5">
        <w:rPr>
          <w:rFonts w:eastAsia="Arial"/>
          <w:sz w:val="22"/>
        </w:rPr>
        <w:t>erta wykonawcy</w:t>
      </w:r>
      <w:r w:rsidR="00CA7C75" w:rsidRPr="00162EA5">
        <w:rPr>
          <w:sz w:val="22"/>
        </w:rPr>
        <w:t xml:space="preserve"> </w:t>
      </w:r>
    </w:p>
    <w:p w:rsidR="00162EA5" w:rsidRDefault="00162EA5" w:rsidP="00CA7C75">
      <w:pPr>
        <w:spacing w:line="360" w:lineRule="auto"/>
        <w:ind w:firstLine="11"/>
        <w:jc w:val="center"/>
        <w:rPr>
          <w:rFonts w:eastAsia="Arial"/>
          <w:b/>
          <w:sz w:val="22"/>
        </w:rPr>
      </w:pPr>
    </w:p>
    <w:p w:rsidR="00CA7C75" w:rsidRPr="00FD42F2" w:rsidRDefault="00162EA5" w:rsidP="00CA7C75">
      <w:pPr>
        <w:spacing w:line="360" w:lineRule="auto"/>
        <w:ind w:firstLine="11"/>
        <w:jc w:val="center"/>
        <w:rPr>
          <w:rFonts w:eastAsia="Arial"/>
          <w:b/>
          <w:sz w:val="22"/>
        </w:rPr>
      </w:pPr>
      <w:r>
        <w:rPr>
          <w:rFonts w:eastAsia="Arial"/>
          <w:b/>
          <w:sz w:val="22"/>
        </w:rPr>
        <w:t>§ 11</w:t>
      </w:r>
    </w:p>
    <w:p w:rsidR="00CA7C75" w:rsidRPr="00FD42F2" w:rsidRDefault="00CA7C75" w:rsidP="00CA7C75">
      <w:pPr>
        <w:spacing w:line="360" w:lineRule="auto"/>
        <w:ind w:left="4"/>
        <w:rPr>
          <w:rFonts w:eastAsia="Arial"/>
          <w:sz w:val="22"/>
        </w:rPr>
      </w:pPr>
      <w:r w:rsidRPr="00FD42F2">
        <w:rPr>
          <w:rFonts w:eastAsia="Arial"/>
          <w:sz w:val="22"/>
        </w:rPr>
        <w:t>Każda ze stron oświadcza, iż przeczytała osobiście niniejszą umowę w pełni ją rozumie i akceptuje, na dowód, czego składa poniżej własnoręcznie swoje podpisy i pieczęcie.</w:t>
      </w:r>
    </w:p>
    <w:p w:rsidR="00CA7C75" w:rsidRDefault="00CA7C75" w:rsidP="00CA7C75">
      <w:pPr>
        <w:spacing w:line="360" w:lineRule="auto"/>
        <w:rPr>
          <w:rFonts w:eastAsia="Times New Roman"/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</w:p>
    <w:p w:rsidR="00CA7C75" w:rsidRDefault="00CA7C75" w:rsidP="00CA7C75">
      <w:pPr>
        <w:spacing w:line="360" w:lineRule="auto"/>
        <w:rPr>
          <w:rFonts w:eastAsia="Times New Roman"/>
          <w:sz w:val="22"/>
          <w:szCs w:val="22"/>
        </w:rPr>
      </w:pPr>
    </w:p>
    <w:p w:rsidR="00CA7C75" w:rsidRDefault="00CA7C75" w:rsidP="00CA7C75">
      <w:pPr>
        <w:spacing w:line="360" w:lineRule="auto"/>
        <w:rPr>
          <w:rFonts w:eastAsia="Times New Roman"/>
          <w:sz w:val="22"/>
          <w:szCs w:val="22"/>
        </w:rPr>
      </w:pPr>
    </w:p>
    <w:p w:rsidR="00CA7C75" w:rsidRDefault="00CA7C75" w:rsidP="00CA7C75">
      <w:pPr>
        <w:spacing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 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CA7C75" w:rsidRDefault="00CA7C75" w:rsidP="00CA7C75">
      <w:pPr>
        <w:spacing w:line="360" w:lineRule="auto"/>
        <w:rPr>
          <w:sz w:val="22"/>
          <w:szCs w:val="22"/>
        </w:rPr>
      </w:pPr>
    </w:p>
    <w:p w:rsidR="00676706" w:rsidRDefault="00676706" w:rsidP="00676706">
      <w:pPr>
        <w:spacing w:line="360" w:lineRule="auto"/>
        <w:rPr>
          <w:sz w:val="20"/>
          <w:szCs w:val="20"/>
        </w:rPr>
      </w:pPr>
    </w:p>
    <w:p w:rsidR="00676706" w:rsidRDefault="00676706" w:rsidP="00676706">
      <w:pPr>
        <w:spacing w:line="360" w:lineRule="auto"/>
        <w:rPr>
          <w:sz w:val="20"/>
          <w:szCs w:val="20"/>
        </w:rPr>
      </w:pPr>
    </w:p>
    <w:p w:rsidR="004666B2" w:rsidRPr="00634672" w:rsidRDefault="00676706" w:rsidP="00F77568">
      <w:pPr>
        <w:spacing w:line="360" w:lineRule="auto"/>
      </w:pPr>
      <w:r>
        <w:t xml:space="preserve">                   </w:t>
      </w:r>
      <w:r>
        <w:rPr>
          <w:b/>
        </w:rPr>
        <w:t xml:space="preserve">                    </w:t>
      </w:r>
      <w:bookmarkStart w:id="2" w:name="_GoBack"/>
      <w:bookmarkEnd w:id="2"/>
    </w:p>
    <w:sectPr w:rsidR="004666B2" w:rsidRPr="00634672" w:rsidSect="00D7059B">
      <w:headerReference w:type="default" r:id="rId9"/>
      <w:footerReference w:type="default" r:id="rId10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F77568">
      <w:rPr>
        <w:noProof/>
        <w:sz w:val="22"/>
      </w:rPr>
      <w:t>7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E71A9F"/>
    <w:multiLevelType w:val="hybridMultilevel"/>
    <w:tmpl w:val="00E48C7A"/>
    <w:lvl w:ilvl="0" w:tplc="AD725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26DFF"/>
    <w:multiLevelType w:val="hybridMultilevel"/>
    <w:tmpl w:val="6378537C"/>
    <w:lvl w:ilvl="0" w:tplc="0C6E473C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4BB7CF6"/>
    <w:multiLevelType w:val="hybridMultilevel"/>
    <w:tmpl w:val="3390A5E0"/>
    <w:lvl w:ilvl="0" w:tplc="03149530">
      <w:start w:val="1"/>
      <w:numFmt w:val="lowerLetter"/>
      <w:lvlText w:val="%1)"/>
      <w:lvlJc w:val="left"/>
      <w:pPr>
        <w:ind w:left="1145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5AA3F9C"/>
    <w:multiLevelType w:val="hybridMultilevel"/>
    <w:tmpl w:val="BB0A245E"/>
    <w:lvl w:ilvl="0" w:tplc="BB8A4A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CA4D8A"/>
    <w:multiLevelType w:val="hybridMultilevel"/>
    <w:tmpl w:val="C74EB308"/>
    <w:lvl w:ilvl="0" w:tplc="D332A3D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5ADB"/>
    <w:multiLevelType w:val="hybridMultilevel"/>
    <w:tmpl w:val="6F966E72"/>
    <w:lvl w:ilvl="0" w:tplc="9976F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D2E75"/>
    <w:multiLevelType w:val="hybridMultilevel"/>
    <w:tmpl w:val="D7C67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672CF"/>
    <w:multiLevelType w:val="hybridMultilevel"/>
    <w:tmpl w:val="3390A5E0"/>
    <w:lvl w:ilvl="0" w:tplc="03149530">
      <w:start w:val="1"/>
      <w:numFmt w:val="lowerLetter"/>
      <w:lvlText w:val="%1)"/>
      <w:lvlJc w:val="left"/>
      <w:pPr>
        <w:ind w:left="1145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6F05A07"/>
    <w:multiLevelType w:val="hybridMultilevel"/>
    <w:tmpl w:val="F19C97AA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D5F29E9"/>
    <w:multiLevelType w:val="hybridMultilevel"/>
    <w:tmpl w:val="8E06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3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62BA4E8D"/>
    <w:multiLevelType w:val="hybridMultilevel"/>
    <w:tmpl w:val="A0E288A0"/>
    <w:lvl w:ilvl="0" w:tplc="8D86EE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AA21BA3"/>
    <w:multiLevelType w:val="singleLevel"/>
    <w:tmpl w:val="02BE7034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86455EF"/>
    <w:multiLevelType w:val="hybridMultilevel"/>
    <w:tmpl w:val="25081834"/>
    <w:lvl w:ilvl="0" w:tplc="3D8802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A9CB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8802D2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3"/>
    </w:lvlOverride>
  </w:num>
  <w:num w:numId="2">
    <w:abstractNumId w:val="6"/>
  </w:num>
  <w:num w:numId="3">
    <w:abstractNumId w:val="9"/>
  </w:num>
  <w:num w:numId="4">
    <w:abstractNumId w:val="1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5"/>
  </w:num>
  <w:num w:numId="16">
    <w:abstractNumId w:val="2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96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2523B"/>
    <w:rsid w:val="000313F4"/>
    <w:rsid w:val="00032126"/>
    <w:rsid w:val="00035CC8"/>
    <w:rsid w:val="0003797E"/>
    <w:rsid w:val="00043DA0"/>
    <w:rsid w:val="00045DFB"/>
    <w:rsid w:val="000460F4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87709"/>
    <w:rsid w:val="00091D0C"/>
    <w:rsid w:val="00095452"/>
    <w:rsid w:val="000A7DF9"/>
    <w:rsid w:val="000C1460"/>
    <w:rsid w:val="000C247B"/>
    <w:rsid w:val="000C5EB3"/>
    <w:rsid w:val="000D3587"/>
    <w:rsid w:val="000D41C4"/>
    <w:rsid w:val="000D5607"/>
    <w:rsid w:val="000E02CB"/>
    <w:rsid w:val="000E3225"/>
    <w:rsid w:val="000E77AA"/>
    <w:rsid w:val="000F52C8"/>
    <w:rsid w:val="000F5356"/>
    <w:rsid w:val="00106FB8"/>
    <w:rsid w:val="00110F64"/>
    <w:rsid w:val="00111447"/>
    <w:rsid w:val="001122B4"/>
    <w:rsid w:val="00117DC8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62EA5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20CF5"/>
    <w:rsid w:val="002339E5"/>
    <w:rsid w:val="00233A18"/>
    <w:rsid w:val="00234FE8"/>
    <w:rsid w:val="00246AB3"/>
    <w:rsid w:val="00255E7E"/>
    <w:rsid w:val="00262431"/>
    <w:rsid w:val="00264288"/>
    <w:rsid w:val="0026579B"/>
    <w:rsid w:val="00267D0D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406B"/>
    <w:rsid w:val="00306511"/>
    <w:rsid w:val="0030749A"/>
    <w:rsid w:val="00321F42"/>
    <w:rsid w:val="00326E68"/>
    <w:rsid w:val="00340BE8"/>
    <w:rsid w:val="0034642E"/>
    <w:rsid w:val="003465CB"/>
    <w:rsid w:val="003563DF"/>
    <w:rsid w:val="00360B25"/>
    <w:rsid w:val="0036382C"/>
    <w:rsid w:val="00364024"/>
    <w:rsid w:val="0036436F"/>
    <w:rsid w:val="0036733F"/>
    <w:rsid w:val="00371014"/>
    <w:rsid w:val="00373E83"/>
    <w:rsid w:val="00397E7B"/>
    <w:rsid w:val="003A2B2C"/>
    <w:rsid w:val="003B2442"/>
    <w:rsid w:val="003B7FD4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0A19"/>
    <w:rsid w:val="0041100E"/>
    <w:rsid w:val="00411AF5"/>
    <w:rsid w:val="00412A6F"/>
    <w:rsid w:val="00415956"/>
    <w:rsid w:val="00427309"/>
    <w:rsid w:val="004379BD"/>
    <w:rsid w:val="00440D5E"/>
    <w:rsid w:val="00443EED"/>
    <w:rsid w:val="004478EE"/>
    <w:rsid w:val="004500B5"/>
    <w:rsid w:val="004533B2"/>
    <w:rsid w:val="00454E97"/>
    <w:rsid w:val="00456360"/>
    <w:rsid w:val="00457DE7"/>
    <w:rsid w:val="00461B90"/>
    <w:rsid w:val="004666B2"/>
    <w:rsid w:val="00467B73"/>
    <w:rsid w:val="00476BEF"/>
    <w:rsid w:val="0048442A"/>
    <w:rsid w:val="004860E8"/>
    <w:rsid w:val="00495316"/>
    <w:rsid w:val="004A7843"/>
    <w:rsid w:val="004A79EC"/>
    <w:rsid w:val="004B09F5"/>
    <w:rsid w:val="004B0CC5"/>
    <w:rsid w:val="004C105D"/>
    <w:rsid w:val="004C1E36"/>
    <w:rsid w:val="004C3986"/>
    <w:rsid w:val="004D1DE2"/>
    <w:rsid w:val="004D34F9"/>
    <w:rsid w:val="004D5B3B"/>
    <w:rsid w:val="004E1908"/>
    <w:rsid w:val="004F166F"/>
    <w:rsid w:val="004F4427"/>
    <w:rsid w:val="004F534A"/>
    <w:rsid w:val="00501D9F"/>
    <w:rsid w:val="00502022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8595C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4AC9"/>
    <w:rsid w:val="005C6435"/>
    <w:rsid w:val="005D13B8"/>
    <w:rsid w:val="005F20E6"/>
    <w:rsid w:val="005F5DE8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2780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76706"/>
    <w:rsid w:val="00681E06"/>
    <w:rsid w:val="00684191"/>
    <w:rsid w:val="0069045D"/>
    <w:rsid w:val="00693FB9"/>
    <w:rsid w:val="00694B5D"/>
    <w:rsid w:val="00697F63"/>
    <w:rsid w:val="006A2E12"/>
    <w:rsid w:val="006B1D5A"/>
    <w:rsid w:val="006B38FD"/>
    <w:rsid w:val="006B7A41"/>
    <w:rsid w:val="006C2FC5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211D1"/>
    <w:rsid w:val="0073067B"/>
    <w:rsid w:val="007342FA"/>
    <w:rsid w:val="00735032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93986"/>
    <w:rsid w:val="007A007B"/>
    <w:rsid w:val="007A5B32"/>
    <w:rsid w:val="007A6202"/>
    <w:rsid w:val="007B058E"/>
    <w:rsid w:val="007B0B18"/>
    <w:rsid w:val="007B1833"/>
    <w:rsid w:val="007B6E54"/>
    <w:rsid w:val="007C0688"/>
    <w:rsid w:val="007C71C4"/>
    <w:rsid w:val="007D392D"/>
    <w:rsid w:val="007D6C49"/>
    <w:rsid w:val="007E463E"/>
    <w:rsid w:val="007E53B3"/>
    <w:rsid w:val="007E77E3"/>
    <w:rsid w:val="007F3858"/>
    <w:rsid w:val="007F3D98"/>
    <w:rsid w:val="00801A95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A3261"/>
    <w:rsid w:val="008B51AA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981"/>
    <w:rsid w:val="00954F67"/>
    <w:rsid w:val="00962D07"/>
    <w:rsid w:val="00963457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2747"/>
    <w:rsid w:val="009A2921"/>
    <w:rsid w:val="009A445F"/>
    <w:rsid w:val="009D30E6"/>
    <w:rsid w:val="009D6703"/>
    <w:rsid w:val="009E3301"/>
    <w:rsid w:val="009E3484"/>
    <w:rsid w:val="009E604A"/>
    <w:rsid w:val="009F1608"/>
    <w:rsid w:val="00A04F33"/>
    <w:rsid w:val="00A05819"/>
    <w:rsid w:val="00A12C82"/>
    <w:rsid w:val="00A1774A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740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678BC"/>
    <w:rsid w:val="00B87357"/>
    <w:rsid w:val="00B9335A"/>
    <w:rsid w:val="00B93E3E"/>
    <w:rsid w:val="00B9404F"/>
    <w:rsid w:val="00BA5B0F"/>
    <w:rsid w:val="00BB030B"/>
    <w:rsid w:val="00BB3F91"/>
    <w:rsid w:val="00BC183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55B4"/>
    <w:rsid w:val="00C4625E"/>
    <w:rsid w:val="00C5578A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90AED"/>
    <w:rsid w:val="00CA1618"/>
    <w:rsid w:val="00CA4056"/>
    <w:rsid w:val="00CA4D50"/>
    <w:rsid w:val="00CA5505"/>
    <w:rsid w:val="00CA7A70"/>
    <w:rsid w:val="00CA7C75"/>
    <w:rsid w:val="00CB4596"/>
    <w:rsid w:val="00CB57AE"/>
    <w:rsid w:val="00CB6077"/>
    <w:rsid w:val="00CB714E"/>
    <w:rsid w:val="00CC33D8"/>
    <w:rsid w:val="00CC724B"/>
    <w:rsid w:val="00CD0EFE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3382"/>
    <w:rsid w:val="00D15A27"/>
    <w:rsid w:val="00D24565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59B"/>
    <w:rsid w:val="00D70715"/>
    <w:rsid w:val="00D874A7"/>
    <w:rsid w:val="00D92169"/>
    <w:rsid w:val="00D93DEE"/>
    <w:rsid w:val="00D97FF5"/>
    <w:rsid w:val="00DA1F4B"/>
    <w:rsid w:val="00DA2044"/>
    <w:rsid w:val="00DA22EC"/>
    <w:rsid w:val="00DA7601"/>
    <w:rsid w:val="00DA7771"/>
    <w:rsid w:val="00DB64BE"/>
    <w:rsid w:val="00DB7DAB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318E"/>
    <w:rsid w:val="00E34BBC"/>
    <w:rsid w:val="00E45605"/>
    <w:rsid w:val="00E462B0"/>
    <w:rsid w:val="00E53FA8"/>
    <w:rsid w:val="00E569AA"/>
    <w:rsid w:val="00E57EA5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031D"/>
    <w:rsid w:val="00EB2A2D"/>
    <w:rsid w:val="00EB372B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2803"/>
    <w:rsid w:val="00F730B5"/>
    <w:rsid w:val="00F74708"/>
    <w:rsid w:val="00F77568"/>
    <w:rsid w:val="00F9607C"/>
    <w:rsid w:val="00FB4270"/>
    <w:rsid w:val="00FB456F"/>
    <w:rsid w:val="00FC1AF9"/>
    <w:rsid w:val="00FD42F2"/>
    <w:rsid w:val="00FD44A1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1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3">
    <w:name w:val="Style13"/>
    <w:basedOn w:val="Normalny"/>
    <w:rsid w:val="00962D0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962D0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9">
    <w:name w:val="Style9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5">
    <w:name w:val="Font Style45"/>
    <w:rsid w:val="00962D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962D0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62D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62D0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9D3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67670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Normalny"/>
    <w:rsid w:val="00676706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</w:rPr>
  </w:style>
  <w:style w:type="paragraph" w:customStyle="1" w:styleId="Style16">
    <w:name w:val="Style16"/>
    <w:basedOn w:val="Normalny"/>
    <w:rsid w:val="0067670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</w:rPr>
  </w:style>
  <w:style w:type="paragraph" w:customStyle="1" w:styleId="Style23">
    <w:name w:val="Style23"/>
    <w:basedOn w:val="Normalny"/>
    <w:rsid w:val="00676706"/>
    <w:pPr>
      <w:widowControl w:val="0"/>
      <w:autoSpaceDE w:val="0"/>
      <w:autoSpaceDN w:val="0"/>
      <w:adjustRightInd w:val="0"/>
      <w:spacing w:line="276" w:lineRule="exact"/>
    </w:pPr>
    <w:rPr>
      <w:rFonts w:eastAsia="Times New Roman"/>
    </w:rPr>
  </w:style>
  <w:style w:type="character" w:customStyle="1" w:styleId="FontStyle40">
    <w:name w:val="Font Style40"/>
    <w:rsid w:val="00676706"/>
    <w:rPr>
      <w:rFonts w:ascii="Arial Unicode MS" w:eastAsia="Arial Unicode MS" w:hAnsi="Arial Unicode MS" w:cs="Arial Unicode MS" w:hint="eastAsia"/>
      <w:b/>
      <w:bCs/>
      <w:sz w:val="22"/>
      <w:szCs w:val="22"/>
    </w:rPr>
  </w:style>
  <w:style w:type="character" w:customStyle="1" w:styleId="apple-style-span">
    <w:name w:val="apple-style-span"/>
    <w:rsid w:val="00676706"/>
  </w:style>
  <w:style w:type="character" w:customStyle="1" w:styleId="apple-converted-space">
    <w:name w:val="apple-converted-space"/>
    <w:rsid w:val="00676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D3BC-6D64-4368-AC48-10037583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1974</Words>
  <Characters>13194</Characters>
  <Application>Microsoft Office Word</Application>
  <DocSecurity>0</DocSecurity>
  <PresentationFormat/>
  <Lines>109</Lines>
  <Paragraphs>30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75</cp:revision>
  <cp:lastPrinted>2017-11-23T10:18:00Z</cp:lastPrinted>
  <dcterms:created xsi:type="dcterms:W3CDTF">2021-05-13T13:08:00Z</dcterms:created>
  <dcterms:modified xsi:type="dcterms:W3CDTF">2021-05-20T11:51:00Z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