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3F12D2" w:rsidRDefault="00BC24D6" w:rsidP="00176032">
      <w:pPr>
        <w:pStyle w:val="Tretekstu"/>
        <w:spacing w:after="0"/>
        <w:rPr>
          <w:rFonts w:asciiTheme="minorHAnsi" w:hAnsiTheme="minorHAnsi"/>
          <w:sz w:val="18"/>
          <w:szCs w:val="20"/>
        </w:rPr>
      </w:pPr>
      <w:r w:rsidRPr="003F12D2">
        <w:rPr>
          <w:rFonts w:asciiTheme="minorHAnsi" w:hAnsiTheme="minorHAnsi" w:cs="Arial"/>
          <w:bCs/>
          <w:i/>
          <w:color w:val="000000"/>
          <w:sz w:val="18"/>
          <w:szCs w:val="20"/>
        </w:rPr>
        <w:t xml:space="preserve">Załącznik nr </w:t>
      </w:r>
      <w:r w:rsidR="006939CB" w:rsidRPr="003F12D2">
        <w:rPr>
          <w:rFonts w:asciiTheme="minorHAnsi" w:hAnsiTheme="minorHAnsi" w:cs="Arial"/>
          <w:bCs/>
          <w:i/>
          <w:color w:val="000000"/>
          <w:sz w:val="18"/>
          <w:szCs w:val="20"/>
        </w:rPr>
        <w:t>7</w:t>
      </w:r>
      <w:r w:rsidRPr="003F12D2">
        <w:rPr>
          <w:rFonts w:asciiTheme="minorHAnsi" w:hAnsiTheme="minorHAnsi" w:cs="Arial"/>
          <w:i/>
          <w:color w:val="000000"/>
          <w:sz w:val="18"/>
          <w:szCs w:val="20"/>
        </w:rPr>
        <w:t xml:space="preserve"> do SIWZ</w:t>
      </w:r>
      <w:r w:rsidRPr="003F12D2">
        <w:rPr>
          <w:rFonts w:asciiTheme="minorHAnsi" w:hAnsiTheme="minorHAnsi"/>
          <w:sz w:val="18"/>
          <w:szCs w:val="20"/>
        </w:rPr>
        <w:t xml:space="preserve"> - </w:t>
      </w:r>
      <w:r w:rsidRPr="003F12D2">
        <w:rPr>
          <w:rFonts w:asciiTheme="minorHAnsi" w:hAnsiTheme="minorHAnsi"/>
          <w:i/>
          <w:sz w:val="18"/>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3F12D2" w:rsidP="00176032">
      <w:pPr>
        <w:pStyle w:val="Nagwek1"/>
        <w:spacing w:after="0"/>
        <w:ind w:left="161"/>
        <w:jc w:val="center"/>
        <w:rPr>
          <w:rFonts w:asciiTheme="minorHAnsi" w:hAnsiTheme="minorHAnsi"/>
          <w:sz w:val="20"/>
          <w:szCs w:val="20"/>
        </w:rPr>
      </w:pPr>
      <w:r>
        <w:rPr>
          <w:rFonts w:asciiTheme="minorHAnsi" w:hAnsiTheme="minorHAnsi"/>
          <w:sz w:val="20"/>
          <w:szCs w:val="20"/>
        </w:rPr>
        <w:t>U M O W A Nr …………/2019</w:t>
      </w:r>
    </w:p>
    <w:p w:rsidR="00BA43B4" w:rsidRPr="008E75B7" w:rsidRDefault="006F4C21" w:rsidP="00176032">
      <w:pPr>
        <w:pStyle w:val="Tretekstu"/>
        <w:spacing w:after="0"/>
        <w:ind w:left="161"/>
        <w:jc w:val="center"/>
        <w:rPr>
          <w:rFonts w:asciiTheme="minorHAnsi" w:hAnsiTheme="minorHAnsi"/>
          <w:sz w:val="20"/>
          <w:szCs w:val="20"/>
        </w:rPr>
      </w:pPr>
      <w:r>
        <w:rPr>
          <w:rFonts w:asciiTheme="minorHAnsi" w:hAnsiTheme="minorHAnsi"/>
          <w:sz w:val="20"/>
          <w:szCs w:val="20"/>
        </w:rPr>
        <w:t>zawarta dnia …………… 2019</w:t>
      </w:r>
      <w:r w:rsidR="00BC24D6" w:rsidRPr="008E75B7">
        <w:rPr>
          <w:rFonts w:asciiTheme="minorHAnsi" w:hAnsiTheme="minorHAnsi"/>
          <w:sz w:val="20"/>
          <w:szCs w:val="20"/>
        </w:rPr>
        <w:t xml:space="preserve"> roku w Piaskach pomiędzy:</w:t>
      </w:r>
    </w:p>
    <w:p w:rsidR="00BA43B4" w:rsidRDefault="00BA43B4" w:rsidP="00176032">
      <w:pPr>
        <w:pStyle w:val="Tretekstu"/>
        <w:spacing w:after="0"/>
        <w:rPr>
          <w:rFonts w:asciiTheme="minorHAnsi" w:hAnsiTheme="minorHAnsi"/>
          <w:sz w:val="20"/>
          <w:szCs w:val="20"/>
        </w:rPr>
      </w:pP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w:t>
      </w:r>
      <w:r w:rsidR="006F4C21">
        <w:rPr>
          <w:rFonts w:asciiTheme="minorHAnsi" w:hAnsiTheme="minorHAnsi"/>
          <w:sz w:val="20"/>
          <w:szCs w:val="20"/>
        </w:rPr>
        <w:t>aski, posiadającą NIP: 712-290-45-39</w:t>
      </w:r>
      <w:r w:rsidRPr="008E75B7">
        <w:rPr>
          <w:rFonts w:asciiTheme="minorHAnsi" w:hAnsiTheme="minorHAnsi"/>
          <w:sz w:val="20"/>
          <w:szCs w:val="20"/>
        </w:rPr>
        <w:t xml:space="preserve">,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3C158A" w:rsidRDefault="00BC24D6" w:rsidP="00176032">
      <w:pPr>
        <w:pStyle w:val="Nagwek1"/>
        <w:spacing w:after="0"/>
        <w:ind w:left="4338" w:right="4438"/>
        <w:jc w:val="center"/>
        <w:rPr>
          <w:rFonts w:asciiTheme="minorHAnsi" w:hAnsiTheme="minorHAnsi"/>
          <w:sz w:val="20"/>
          <w:szCs w:val="20"/>
        </w:rPr>
      </w:pPr>
      <w:r w:rsidRPr="003C158A">
        <w:rPr>
          <w:rFonts w:asciiTheme="minorHAnsi" w:hAnsiTheme="minorHAnsi"/>
          <w:sz w:val="20"/>
          <w:szCs w:val="20"/>
        </w:rPr>
        <w:t>§ 1</w:t>
      </w:r>
    </w:p>
    <w:p w:rsidR="009E3116" w:rsidRPr="003C158A" w:rsidRDefault="00BC24D6" w:rsidP="003C158A">
      <w:pPr>
        <w:pStyle w:val="Akapitzlist"/>
        <w:numPr>
          <w:ilvl w:val="0"/>
          <w:numId w:val="18"/>
        </w:numPr>
        <w:tabs>
          <w:tab w:val="left" w:pos="1252"/>
        </w:tabs>
        <w:spacing w:after="0"/>
        <w:ind w:left="426" w:right="2" w:hanging="360"/>
        <w:rPr>
          <w:rFonts w:asciiTheme="minorHAnsi" w:hAnsiTheme="minorHAnsi"/>
          <w:sz w:val="20"/>
          <w:szCs w:val="20"/>
        </w:rPr>
      </w:pPr>
      <w:r w:rsidRPr="003C158A">
        <w:rPr>
          <w:rFonts w:asciiTheme="minorHAnsi" w:hAnsiTheme="minorHAnsi"/>
          <w:sz w:val="20"/>
          <w:szCs w:val="20"/>
        </w:rPr>
        <w:t>Na podstawie przetargu ogłoszonego w BZ</w:t>
      </w:r>
      <w:r w:rsidR="006F4C21" w:rsidRPr="003C158A">
        <w:rPr>
          <w:rFonts w:asciiTheme="minorHAnsi" w:hAnsiTheme="minorHAnsi"/>
          <w:sz w:val="20"/>
          <w:szCs w:val="20"/>
        </w:rPr>
        <w:t>P pod nr ……..……… dnia …………. 2019</w:t>
      </w:r>
      <w:r w:rsidRPr="003C158A">
        <w:rPr>
          <w:rFonts w:asciiTheme="minorHAnsi" w:hAnsiTheme="minorHAnsi"/>
          <w:sz w:val="20"/>
          <w:szCs w:val="20"/>
        </w:rPr>
        <w:t xml:space="preserve"> roku, Zamawiający zleca, </w:t>
      </w:r>
      <w:r w:rsidR="00EF4984" w:rsidRPr="003C158A">
        <w:rPr>
          <w:rFonts w:asciiTheme="minorHAnsi" w:hAnsiTheme="minorHAnsi"/>
          <w:sz w:val="20"/>
          <w:szCs w:val="20"/>
        </w:rPr>
        <w:br/>
      </w:r>
      <w:r w:rsidRPr="003C158A">
        <w:rPr>
          <w:rFonts w:asciiTheme="minorHAnsi" w:hAnsiTheme="minorHAnsi"/>
          <w:sz w:val="20"/>
          <w:szCs w:val="20"/>
        </w:rPr>
        <w:t>a Wykonawca przyjmuje do kompleksowego wykonania zadania pn.</w:t>
      </w:r>
      <w:r w:rsidR="00EF4984" w:rsidRPr="003C158A">
        <w:rPr>
          <w:rFonts w:asciiTheme="minorHAnsi" w:hAnsiTheme="minorHAnsi"/>
          <w:sz w:val="20"/>
          <w:szCs w:val="20"/>
        </w:rPr>
        <w:t xml:space="preserve"> </w:t>
      </w:r>
      <w:r w:rsidRPr="003C158A">
        <w:rPr>
          <w:rFonts w:asciiTheme="minorHAnsi" w:hAnsiTheme="minorHAnsi"/>
          <w:b/>
          <w:sz w:val="20"/>
          <w:szCs w:val="20"/>
        </w:rPr>
        <w:t>„</w:t>
      </w:r>
      <w:r w:rsidR="003C158A" w:rsidRPr="003C158A">
        <w:rPr>
          <w:rFonts w:asciiTheme="minorHAnsi" w:hAnsiTheme="minorHAnsi" w:cs="Arial"/>
          <w:b/>
          <w:sz w:val="20"/>
          <w:szCs w:val="16"/>
        </w:rPr>
        <w:t>Utwardzenie placu kostką brukową przy warsztatach szkolnych Zespołu Szkół w Piaskach</w:t>
      </w:r>
      <w:r w:rsidR="009E3116" w:rsidRPr="003C158A">
        <w:rPr>
          <w:rFonts w:asciiTheme="minorHAnsi" w:hAnsiTheme="minorHAnsi"/>
          <w:b/>
          <w:sz w:val="20"/>
          <w:szCs w:val="20"/>
        </w:rPr>
        <w:t>”</w:t>
      </w:r>
      <w:r w:rsidR="009E3116" w:rsidRPr="003C158A">
        <w:rPr>
          <w:rFonts w:asciiTheme="minorHAnsi" w:hAnsiTheme="minorHAnsi"/>
          <w:sz w:val="20"/>
          <w:szCs w:val="20"/>
        </w:rPr>
        <w:t>,</w:t>
      </w:r>
      <w:r w:rsidR="009E3116" w:rsidRPr="003C158A">
        <w:rPr>
          <w:rFonts w:asciiTheme="minorHAnsi" w:hAnsiTheme="minorHAnsi"/>
          <w:b/>
          <w:sz w:val="20"/>
          <w:szCs w:val="20"/>
        </w:rPr>
        <w:t xml:space="preserve"> </w:t>
      </w:r>
      <w:r w:rsidR="009E3116" w:rsidRPr="003C158A">
        <w:rPr>
          <w:rFonts w:asciiTheme="minorHAnsi" w:hAnsiTheme="minorHAnsi"/>
          <w:sz w:val="20"/>
          <w:szCs w:val="20"/>
        </w:rPr>
        <w:t>a w szczególności:</w:t>
      </w:r>
    </w:p>
    <w:p w:rsidR="003C158A" w:rsidRDefault="003C158A" w:rsidP="003C158A">
      <w:pPr>
        <w:pStyle w:val="Default"/>
        <w:numPr>
          <w:ilvl w:val="1"/>
          <w:numId w:val="18"/>
        </w:numPr>
        <w:jc w:val="both"/>
        <w:rPr>
          <w:rFonts w:asciiTheme="minorHAnsi" w:hAnsiTheme="minorHAnsi" w:cstheme="minorHAnsi"/>
          <w:color w:val="auto"/>
          <w:sz w:val="20"/>
          <w:szCs w:val="20"/>
        </w:rPr>
      </w:pPr>
      <w:r>
        <w:rPr>
          <w:rFonts w:asciiTheme="minorHAnsi" w:hAnsiTheme="minorHAnsi" w:cs="Arial"/>
          <w:sz w:val="20"/>
          <w:szCs w:val="16"/>
        </w:rPr>
        <w:t>Zakres robó</w:t>
      </w:r>
      <w:r w:rsidRPr="005F1B9B">
        <w:rPr>
          <w:rFonts w:asciiTheme="minorHAnsi" w:hAnsiTheme="minorHAnsi" w:cs="Arial"/>
          <w:sz w:val="20"/>
          <w:szCs w:val="16"/>
        </w:rPr>
        <w:t>t obejmuje demontaż obrzeży, krawężników oraz nawierzchni z kostki brukowej betonowej u</w:t>
      </w:r>
      <w:r>
        <w:rPr>
          <w:rFonts w:asciiTheme="minorHAnsi" w:hAnsiTheme="minorHAnsi" w:cs="Arial"/>
          <w:sz w:val="20"/>
          <w:szCs w:val="16"/>
        </w:rPr>
        <w:t>ł</w:t>
      </w:r>
      <w:r w:rsidRPr="005F1B9B">
        <w:rPr>
          <w:rFonts w:asciiTheme="minorHAnsi" w:hAnsiTheme="minorHAnsi" w:cs="Arial"/>
          <w:sz w:val="20"/>
          <w:szCs w:val="16"/>
        </w:rPr>
        <w:t>ożonej w części placu wewnętrznego szkoły.</w:t>
      </w:r>
    </w:p>
    <w:p w:rsidR="003C158A" w:rsidRPr="000A725C" w:rsidRDefault="003C158A" w:rsidP="003C158A">
      <w:pPr>
        <w:pStyle w:val="Default"/>
        <w:numPr>
          <w:ilvl w:val="1"/>
          <w:numId w:val="18"/>
        </w:numPr>
        <w:jc w:val="both"/>
        <w:rPr>
          <w:rFonts w:asciiTheme="minorHAnsi" w:hAnsiTheme="minorHAnsi" w:cstheme="minorHAnsi"/>
          <w:color w:val="auto"/>
          <w:sz w:val="20"/>
          <w:szCs w:val="20"/>
        </w:rPr>
      </w:pPr>
      <w:r>
        <w:rPr>
          <w:rFonts w:cs="Arial"/>
          <w:sz w:val="20"/>
          <w:szCs w:val="16"/>
        </w:rPr>
        <w:t>W</w:t>
      </w:r>
      <w:r w:rsidRPr="005F1B9B">
        <w:rPr>
          <w:rFonts w:cs="Arial"/>
          <w:sz w:val="20"/>
          <w:szCs w:val="16"/>
        </w:rPr>
        <w:t>ykonan</w:t>
      </w:r>
      <w:r>
        <w:rPr>
          <w:rFonts w:cs="Arial"/>
          <w:sz w:val="20"/>
          <w:szCs w:val="16"/>
        </w:rPr>
        <w:t>ie</w:t>
      </w:r>
      <w:r w:rsidRPr="005F1B9B">
        <w:rPr>
          <w:rFonts w:cs="Arial"/>
          <w:sz w:val="20"/>
          <w:szCs w:val="16"/>
        </w:rPr>
        <w:t xml:space="preserve"> podbudow</w:t>
      </w:r>
      <w:r>
        <w:rPr>
          <w:rFonts w:cs="Arial"/>
          <w:sz w:val="20"/>
          <w:szCs w:val="16"/>
        </w:rPr>
        <w:t>y</w:t>
      </w:r>
      <w:r w:rsidRPr="005F1B9B">
        <w:rPr>
          <w:rFonts w:cs="Arial"/>
          <w:sz w:val="20"/>
          <w:szCs w:val="16"/>
        </w:rPr>
        <w:t xml:space="preserve"> z kruszyw łamanych na istniejącej nawierzchni z trylinki betonowej </w:t>
      </w:r>
      <w:r>
        <w:rPr>
          <w:rFonts w:cs="Arial"/>
          <w:sz w:val="20"/>
          <w:szCs w:val="16"/>
        </w:rPr>
        <w:br/>
      </w:r>
      <w:r w:rsidRPr="005F1B9B">
        <w:rPr>
          <w:rFonts w:cs="Arial"/>
          <w:sz w:val="20"/>
          <w:szCs w:val="16"/>
        </w:rPr>
        <w:t>i ułożenie nowej nawierzchni z kostki betonowej.</w:t>
      </w:r>
    </w:p>
    <w:p w:rsidR="003C158A" w:rsidRPr="005F1B9B" w:rsidRDefault="003C158A" w:rsidP="003C158A">
      <w:pPr>
        <w:pStyle w:val="Default"/>
        <w:numPr>
          <w:ilvl w:val="1"/>
          <w:numId w:val="18"/>
        </w:numPr>
        <w:jc w:val="both"/>
        <w:rPr>
          <w:rFonts w:asciiTheme="minorHAnsi" w:hAnsiTheme="minorHAnsi" w:cstheme="minorHAnsi"/>
          <w:color w:val="auto"/>
          <w:sz w:val="20"/>
          <w:szCs w:val="20"/>
        </w:rPr>
      </w:pPr>
      <w:r>
        <w:rPr>
          <w:rFonts w:asciiTheme="minorHAnsi" w:hAnsiTheme="minorHAnsi" w:cs="Arial"/>
          <w:sz w:val="20"/>
          <w:szCs w:val="16"/>
        </w:rPr>
        <w:t>W</w:t>
      </w:r>
      <w:r w:rsidRPr="005C7334">
        <w:rPr>
          <w:rFonts w:asciiTheme="minorHAnsi" w:hAnsiTheme="minorHAnsi" w:cs="Arial"/>
          <w:sz w:val="20"/>
          <w:szCs w:val="16"/>
        </w:rPr>
        <w:t xml:space="preserve">ykonanie nawierzchni z kostki betonowej typ </w:t>
      </w:r>
      <w:proofErr w:type="spellStart"/>
      <w:r w:rsidRPr="005C7334">
        <w:rPr>
          <w:rFonts w:asciiTheme="minorHAnsi" w:hAnsiTheme="minorHAnsi" w:cs="Arial"/>
          <w:sz w:val="20"/>
          <w:szCs w:val="16"/>
        </w:rPr>
        <w:t>Behaton</w:t>
      </w:r>
      <w:proofErr w:type="spellEnd"/>
      <w:r w:rsidRPr="005C7334">
        <w:rPr>
          <w:rFonts w:asciiTheme="minorHAnsi" w:hAnsiTheme="minorHAnsi" w:cs="Arial"/>
          <w:sz w:val="20"/>
          <w:szCs w:val="16"/>
        </w:rPr>
        <w:t xml:space="preserve"> gr 8 cm</w:t>
      </w:r>
      <w:r>
        <w:rPr>
          <w:rFonts w:asciiTheme="minorHAnsi" w:hAnsiTheme="minorHAnsi" w:cs="Arial"/>
          <w:sz w:val="20"/>
          <w:szCs w:val="16"/>
        </w:rPr>
        <w:t xml:space="preserve"> (kolor do uzgodnienia </w:t>
      </w:r>
      <w:r>
        <w:rPr>
          <w:rFonts w:asciiTheme="minorHAnsi" w:hAnsiTheme="minorHAnsi" w:cs="Arial"/>
          <w:sz w:val="20"/>
          <w:szCs w:val="16"/>
        </w:rPr>
        <w:br/>
        <w:t>z Zamawiającym w trakcie realizacji zamówienia)</w:t>
      </w:r>
      <w:r w:rsidRPr="005C7334">
        <w:rPr>
          <w:rFonts w:asciiTheme="minorHAnsi" w:hAnsiTheme="minorHAnsi" w:cs="Arial"/>
          <w:sz w:val="20"/>
          <w:szCs w:val="16"/>
        </w:rPr>
        <w:t xml:space="preserve"> na te</w:t>
      </w:r>
      <w:r>
        <w:rPr>
          <w:rFonts w:cs="Arial"/>
          <w:sz w:val="20"/>
          <w:szCs w:val="16"/>
        </w:rPr>
        <w:t>renie Zespołu Szkół w Piaskach.</w:t>
      </w:r>
    </w:p>
    <w:p w:rsidR="003C158A" w:rsidRPr="005F1B9B" w:rsidRDefault="003C158A" w:rsidP="003C158A">
      <w:pPr>
        <w:pStyle w:val="Default"/>
        <w:numPr>
          <w:ilvl w:val="1"/>
          <w:numId w:val="18"/>
        </w:numPr>
        <w:jc w:val="both"/>
        <w:rPr>
          <w:rFonts w:asciiTheme="minorHAnsi" w:hAnsiTheme="minorHAnsi" w:cstheme="minorHAnsi"/>
          <w:color w:val="auto"/>
          <w:sz w:val="20"/>
          <w:szCs w:val="20"/>
        </w:rPr>
      </w:pPr>
      <w:r w:rsidRPr="005F1B9B">
        <w:rPr>
          <w:rFonts w:asciiTheme="minorHAnsi" w:hAnsiTheme="minorHAnsi" w:cs="Arial"/>
          <w:sz w:val="20"/>
          <w:szCs w:val="16"/>
        </w:rPr>
        <w:t>Powierzchnia zabudowy placu wynosi - 1 678,90 m2</w:t>
      </w:r>
    </w:p>
    <w:p w:rsidR="00D11F8E" w:rsidRPr="005867DA" w:rsidRDefault="003C158A" w:rsidP="005867DA">
      <w:pPr>
        <w:pStyle w:val="Default"/>
        <w:numPr>
          <w:ilvl w:val="1"/>
          <w:numId w:val="18"/>
        </w:numPr>
        <w:jc w:val="both"/>
        <w:rPr>
          <w:rFonts w:asciiTheme="minorHAnsi" w:hAnsiTheme="minorHAnsi" w:cstheme="minorHAnsi"/>
          <w:color w:val="auto"/>
          <w:sz w:val="20"/>
          <w:szCs w:val="20"/>
        </w:rPr>
      </w:pPr>
      <w:r>
        <w:rPr>
          <w:rFonts w:asciiTheme="minorHAnsi" w:hAnsiTheme="minorHAnsi" w:cstheme="minorHAnsi"/>
          <w:color w:val="auto"/>
          <w:sz w:val="20"/>
          <w:szCs w:val="20"/>
        </w:rPr>
        <w:t>I</w:t>
      </w:r>
      <w:r w:rsidRPr="005F1B9B">
        <w:rPr>
          <w:rFonts w:asciiTheme="minorHAnsi" w:hAnsiTheme="minorHAnsi" w:cstheme="minorHAnsi"/>
          <w:color w:val="auto"/>
          <w:sz w:val="20"/>
          <w:szCs w:val="20"/>
        </w:rPr>
        <w:t xml:space="preserve">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nie krótszy niż okres gwarancji. </w:t>
      </w:r>
      <w:r w:rsidR="00D11F8E" w:rsidRPr="005867DA">
        <w:rPr>
          <w:rFonts w:asciiTheme="minorHAnsi" w:hAnsiTheme="minorHAnsi" w:cstheme="minorHAnsi"/>
          <w:color w:val="FF0000"/>
          <w:sz w:val="20"/>
          <w:szCs w:val="20"/>
        </w:rPr>
        <w:t xml:space="preserve"> </w:t>
      </w:r>
    </w:p>
    <w:p w:rsidR="005867DA" w:rsidRDefault="005867DA" w:rsidP="005867DA">
      <w:pPr>
        <w:pStyle w:val="Default"/>
        <w:numPr>
          <w:ilvl w:val="0"/>
          <w:numId w:val="18"/>
        </w:numPr>
        <w:jc w:val="both"/>
        <w:rPr>
          <w:rFonts w:asciiTheme="minorHAnsi" w:hAnsiTheme="minorHAnsi" w:cstheme="minorHAnsi"/>
          <w:color w:val="auto"/>
          <w:sz w:val="20"/>
          <w:szCs w:val="20"/>
        </w:rPr>
      </w:pPr>
      <w:r w:rsidRPr="00C276E4">
        <w:rPr>
          <w:sz w:val="20"/>
          <w:szCs w:val="20"/>
        </w:rPr>
        <w:t xml:space="preserve">Zamówienie realizowane będzie w ramach projektu pt. </w:t>
      </w:r>
      <w:proofErr w:type="spellStart"/>
      <w:r w:rsidRPr="00C276E4">
        <w:rPr>
          <w:bCs/>
          <w:sz w:val="20"/>
          <w:szCs w:val="20"/>
        </w:rPr>
        <w:t>Pr@ktycznie</w:t>
      </w:r>
      <w:proofErr w:type="spellEnd"/>
      <w:r w:rsidRPr="00C276E4">
        <w:rPr>
          <w:bCs/>
          <w:sz w:val="20"/>
          <w:szCs w:val="20"/>
        </w:rPr>
        <w:t xml:space="preserve"> najlepsi w zawodach</w:t>
      </w:r>
      <w:r w:rsidRPr="00C276E4">
        <w:rPr>
          <w:sz w:val="20"/>
          <w:szCs w:val="20"/>
        </w:rPr>
        <w:t>,  współfinansowane</w:t>
      </w:r>
      <w:r>
        <w:rPr>
          <w:sz w:val="20"/>
          <w:szCs w:val="20"/>
        </w:rPr>
        <w:t xml:space="preserve">go ze środków Unii Europejskiej </w:t>
      </w:r>
      <w:r w:rsidRPr="00962A15">
        <w:rPr>
          <w:sz w:val="20"/>
        </w:rPr>
        <w:t xml:space="preserve">w ramach Regionalnego Programu Operacyjnego Województwa Lubelskiego na lata 2014-2020 (RPLU.12.04.00-06-0049/17).  </w:t>
      </w:r>
    </w:p>
    <w:p w:rsidR="005867DA" w:rsidRPr="00862E14" w:rsidRDefault="005867DA" w:rsidP="005867DA">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Wykonawca zrealizuje przedmiot umowy zgodnie z obowiązującymi przepisa</w:t>
      </w:r>
      <w:r>
        <w:rPr>
          <w:rFonts w:asciiTheme="minorHAnsi" w:hAnsiTheme="minorHAnsi" w:cstheme="minorHAnsi"/>
          <w:color w:val="auto"/>
          <w:sz w:val="20"/>
          <w:szCs w:val="20"/>
        </w:rPr>
        <w:t>mi, normami i sztuką budowlaną</w:t>
      </w:r>
      <w:r w:rsidRPr="00862E14">
        <w:rPr>
          <w:rFonts w:asciiTheme="minorHAnsi" w:hAnsiTheme="minorHAnsi" w:cstheme="minorHAnsi"/>
          <w:color w:val="auto"/>
          <w:sz w:val="20"/>
          <w:szCs w:val="20"/>
        </w:rPr>
        <w:t xml:space="preserve">. </w:t>
      </w:r>
    </w:p>
    <w:p w:rsidR="005867DA" w:rsidRPr="00862E14" w:rsidRDefault="005867DA" w:rsidP="005867DA">
      <w:pPr>
        <w:pStyle w:val="Default"/>
        <w:numPr>
          <w:ilvl w:val="0"/>
          <w:numId w:val="18"/>
        </w:numPr>
        <w:jc w:val="both"/>
        <w:rPr>
          <w:rFonts w:asciiTheme="minorHAnsi" w:hAnsiTheme="minorHAnsi" w:cstheme="minorHAnsi"/>
          <w:color w:val="auto"/>
          <w:sz w:val="20"/>
          <w:szCs w:val="20"/>
        </w:rPr>
      </w:pPr>
      <w:r w:rsidRPr="00862E14">
        <w:rPr>
          <w:rFonts w:asciiTheme="minorHAnsi" w:hAnsiTheme="minorHAnsi" w:cstheme="minorHAnsi"/>
          <w:color w:val="auto"/>
          <w:sz w:val="20"/>
          <w:szCs w:val="20"/>
        </w:rPr>
        <w:t xml:space="preserve">Materiał rozbiórkowy (kostka brukowa) należy przekazać Zamawiającemu, koszt powinien być wliczony </w:t>
      </w:r>
      <w:r w:rsidR="00B82140">
        <w:rPr>
          <w:rFonts w:asciiTheme="minorHAnsi" w:hAnsiTheme="minorHAnsi" w:cstheme="minorHAnsi"/>
          <w:color w:val="auto"/>
          <w:sz w:val="20"/>
          <w:szCs w:val="20"/>
        </w:rPr>
        <w:br/>
      </w:r>
      <w:r w:rsidRPr="00862E14">
        <w:rPr>
          <w:rFonts w:asciiTheme="minorHAnsi" w:hAnsiTheme="minorHAnsi" w:cstheme="minorHAnsi"/>
          <w:color w:val="auto"/>
          <w:sz w:val="20"/>
          <w:szCs w:val="20"/>
        </w:rPr>
        <w:t xml:space="preserve">w ogólną wartość zamówienia i nie podlega odrębnej zapłacie, </w:t>
      </w:r>
    </w:p>
    <w:p w:rsidR="005867DA" w:rsidRPr="00862E14" w:rsidRDefault="005867DA" w:rsidP="005867DA">
      <w:pPr>
        <w:pStyle w:val="Default"/>
        <w:numPr>
          <w:ilvl w:val="0"/>
          <w:numId w:val="18"/>
        </w:numPr>
        <w:jc w:val="both"/>
        <w:rPr>
          <w:rFonts w:asciiTheme="minorHAnsi" w:hAnsiTheme="minorHAnsi" w:cstheme="minorHAnsi"/>
          <w:color w:val="auto"/>
          <w:sz w:val="20"/>
          <w:szCs w:val="20"/>
        </w:rPr>
      </w:pPr>
      <w:r w:rsidRPr="00862E14">
        <w:rPr>
          <w:rFonts w:asciiTheme="minorHAnsi" w:hAnsiTheme="minorHAnsi" w:cstheme="minorHAnsi"/>
          <w:color w:val="auto"/>
          <w:sz w:val="20"/>
          <w:szCs w:val="20"/>
        </w:rPr>
        <w:t xml:space="preserve">Inne materiały rozbiórkowe (gruz itp.) należy wywieźć i zutylizować, koszt powinien być wliczony </w:t>
      </w:r>
      <w:r w:rsidRPr="00862E14">
        <w:rPr>
          <w:rFonts w:asciiTheme="minorHAnsi" w:hAnsiTheme="minorHAnsi" w:cstheme="minorHAnsi"/>
          <w:color w:val="auto"/>
          <w:sz w:val="20"/>
          <w:szCs w:val="20"/>
        </w:rPr>
        <w:br/>
        <w:t xml:space="preserve">w ogólną wartość zamówienia i nie podlega odrębnej zapłacie, </w:t>
      </w:r>
    </w:p>
    <w:p w:rsidR="005867DA" w:rsidRPr="00B82140" w:rsidRDefault="005867DA" w:rsidP="00B82140">
      <w:pPr>
        <w:pStyle w:val="Default"/>
        <w:numPr>
          <w:ilvl w:val="0"/>
          <w:numId w:val="18"/>
        </w:numPr>
        <w:jc w:val="both"/>
        <w:rPr>
          <w:rFonts w:asciiTheme="minorHAnsi" w:hAnsiTheme="minorHAnsi" w:cstheme="minorHAnsi"/>
          <w:color w:val="auto"/>
          <w:sz w:val="20"/>
          <w:szCs w:val="20"/>
        </w:rPr>
      </w:pPr>
      <w:r w:rsidRPr="00B82140">
        <w:rPr>
          <w:rFonts w:asciiTheme="minorHAnsi" w:hAnsiTheme="minorHAnsi" w:cstheme="minorHAnsi"/>
          <w:color w:val="auto"/>
          <w:sz w:val="20"/>
          <w:szCs w:val="20"/>
        </w:rPr>
        <w:t>Przedmiar robót budowlanych ma charakter pomocniczy przy wycenie zamówienia i nie może stanowić podstawy do wnoszenia roszczeń finansowyc</w:t>
      </w:r>
      <w:r w:rsidR="00B82140" w:rsidRPr="00B82140">
        <w:rPr>
          <w:rFonts w:asciiTheme="minorHAnsi" w:hAnsiTheme="minorHAnsi" w:cstheme="minorHAnsi"/>
          <w:color w:val="auto"/>
          <w:sz w:val="20"/>
          <w:szCs w:val="20"/>
        </w:rPr>
        <w:t>h.</w:t>
      </w:r>
      <w:r w:rsidR="00B82140">
        <w:rPr>
          <w:rFonts w:asciiTheme="minorHAnsi" w:hAnsiTheme="minorHAnsi" w:cstheme="minorHAnsi"/>
          <w:color w:val="auto"/>
          <w:sz w:val="20"/>
          <w:szCs w:val="20"/>
        </w:rPr>
        <w:t xml:space="preserve"> </w:t>
      </w:r>
      <w:r w:rsidRPr="00B82140">
        <w:rPr>
          <w:rFonts w:asciiTheme="minorHAnsi" w:hAnsiTheme="minorHAnsi" w:cstheme="minorHAnsi"/>
          <w:color w:val="auto"/>
          <w:sz w:val="20"/>
          <w:szCs w:val="20"/>
        </w:rPr>
        <w:t xml:space="preserve">Zamawiający zastrzega, że przedmiar robót stanowi jedynie podstawę informacyjną, nie jest obligatoryjny dla wykonawców i ma być traktowany jako pomocniczy do określenia wynagrodzenia ryczałtowego. </w:t>
      </w:r>
    </w:p>
    <w:p w:rsidR="005867DA" w:rsidRDefault="005867DA" w:rsidP="005867DA">
      <w:pPr>
        <w:pStyle w:val="Default"/>
        <w:numPr>
          <w:ilvl w:val="0"/>
          <w:numId w:val="18"/>
        </w:numPr>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Zaleca się, aby Wykonawca dokonał wizji w terenie, gdzie będą realizowane roboty będące przedmiotem zamówienia oraz zdobył wszelkie informacje, które mogą być konieczne do przygotowania oferty i podpisania umowy. </w:t>
      </w:r>
    </w:p>
    <w:p w:rsidR="005867DA" w:rsidRDefault="005867DA" w:rsidP="005867DA">
      <w:pPr>
        <w:pStyle w:val="Default"/>
        <w:numPr>
          <w:ilvl w:val="0"/>
          <w:numId w:val="18"/>
        </w:numPr>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Materiały użyte przez Wykonawcę powinny odpowiadać, co do jakości, wymogom wyrobów dopuszczonych do obrotu i stosowania w budownictwie, określonym w art. 10 ustawy z dnia 7 lipca 1994 r. Prawo budowlane. </w:t>
      </w:r>
    </w:p>
    <w:p w:rsidR="005867DA" w:rsidRPr="00951978" w:rsidRDefault="005867DA" w:rsidP="005867DA">
      <w:pPr>
        <w:pStyle w:val="Default"/>
        <w:numPr>
          <w:ilvl w:val="0"/>
          <w:numId w:val="18"/>
        </w:numPr>
        <w:jc w:val="both"/>
        <w:rPr>
          <w:rFonts w:asciiTheme="minorHAnsi" w:hAnsiTheme="minorHAnsi" w:cstheme="minorHAnsi"/>
          <w:color w:val="auto"/>
          <w:sz w:val="20"/>
          <w:szCs w:val="20"/>
        </w:rPr>
      </w:pPr>
      <w:r w:rsidRPr="00951978">
        <w:rPr>
          <w:rFonts w:asciiTheme="minorHAnsi" w:hAnsiTheme="minorHAnsi" w:cstheme="minorHAnsi"/>
          <w:color w:val="auto"/>
          <w:sz w:val="20"/>
          <w:szCs w:val="20"/>
        </w:rPr>
        <w:t xml:space="preserve">Szczegółowy opis przedmiotu zamówienia określa dokumentacja techniczno-projektowa stanowiąca załączniki do niniejszej Specyfikacji Istotnych Warunków Zamówienia, która obejmuje: </w:t>
      </w:r>
    </w:p>
    <w:p w:rsidR="005867DA" w:rsidRPr="00C276E4" w:rsidRDefault="005867DA" w:rsidP="005867DA">
      <w:pPr>
        <w:pStyle w:val="Default"/>
        <w:numPr>
          <w:ilvl w:val="1"/>
          <w:numId w:val="18"/>
        </w:numPr>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 xml:space="preserve">Przedmiar robót, </w:t>
      </w:r>
    </w:p>
    <w:p w:rsidR="005867DA" w:rsidRPr="00C276E4" w:rsidRDefault="005867DA" w:rsidP="005867DA">
      <w:pPr>
        <w:pStyle w:val="Default"/>
        <w:numPr>
          <w:ilvl w:val="1"/>
          <w:numId w:val="18"/>
        </w:numPr>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Mapa stan istniejący i projektow</w:t>
      </w:r>
      <w:r>
        <w:rPr>
          <w:rFonts w:asciiTheme="minorHAnsi" w:hAnsiTheme="minorHAnsi" w:cstheme="minorHAnsi"/>
          <w:color w:val="auto"/>
          <w:sz w:val="20"/>
          <w:szCs w:val="20"/>
        </w:rPr>
        <w:t>any</w:t>
      </w:r>
      <w:r w:rsidRPr="00C276E4">
        <w:rPr>
          <w:rFonts w:asciiTheme="minorHAnsi" w:hAnsiTheme="minorHAnsi" w:cstheme="minorHAnsi"/>
          <w:color w:val="auto"/>
          <w:sz w:val="20"/>
          <w:szCs w:val="20"/>
        </w:rPr>
        <w:t>.</w:t>
      </w:r>
    </w:p>
    <w:p w:rsidR="005867DA" w:rsidRPr="00B82140" w:rsidRDefault="005867DA" w:rsidP="00B82140">
      <w:pPr>
        <w:pStyle w:val="Default"/>
        <w:ind w:firstLine="709"/>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Załączniki te stanowią integralną część SIWZ.</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 xml:space="preserve">Wykonawca oświadcza, że zapoznał się </w:t>
      </w:r>
      <w:r w:rsidR="00B82140">
        <w:rPr>
          <w:rFonts w:asciiTheme="minorHAnsi" w:hAnsiTheme="minorHAnsi"/>
          <w:sz w:val="20"/>
          <w:szCs w:val="20"/>
        </w:rPr>
        <w:t>z przedmiarem robót</w:t>
      </w:r>
      <w:r w:rsidRPr="008E75B7">
        <w:rPr>
          <w:rFonts w:asciiTheme="minorHAnsi" w:hAnsiTheme="minorHAnsi"/>
          <w:sz w:val="20"/>
          <w:szCs w:val="20"/>
        </w:rPr>
        <w:t>,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w:t>
      </w:r>
      <w:r w:rsidR="009A788B">
        <w:rPr>
          <w:rFonts w:asciiTheme="minorHAnsi" w:hAnsiTheme="minorHAnsi"/>
          <w:sz w:val="20"/>
          <w:szCs w:val="20"/>
        </w:rPr>
        <w:t>ch w ust. 12</w:t>
      </w:r>
      <w:r w:rsidRPr="00EF4984">
        <w:rPr>
          <w:rFonts w:asciiTheme="minorHAnsi" w:hAnsiTheme="minorHAnsi"/>
          <w:sz w:val="20"/>
          <w:szCs w:val="20"/>
        </w:rPr>
        <w:t>.</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9B723B" w:rsidRDefault="009B723B" w:rsidP="006F4C21">
      <w:pPr>
        <w:pStyle w:val="Default"/>
        <w:numPr>
          <w:ilvl w:val="0"/>
          <w:numId w:val="33"/>
        </w:numPr>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Termin wykonania zamówienia </w:t>
      </w:r>
      <w:r w:rsidR="00C5571C">
        <w:rPr>
          <w:rFonts w:asciiTheme="minorHAnsi" w:hAnsiTheme="minorHAnsi" w:cstheme="minorHAnsi"/>
          <w:color w:val="auto"/>
          <w:sz w:val="20"/>
          <w:szCs w:val="20"/>
        </w:rPr>
        <w:t>od dnia podpisania umowy do 30</w:t>
      </w:r>
      <w:r>
        <w:rPr>
          <w:rFonts w:asciiTheme="minorHAnsi" w:hAnsiTheme="minorHAnsi" w:cstheme="minorHAnsi"/>
          <w:color w:val="auto"/>
          <w:sz w:val="20"/>
          <w:szCs w:val="20"/>
        </w:rPr>
        <w:t xml:space="preserve"> </w:t>
      </w:r>
      <w:r w:rsidR="006F4C21">
        <w:rPr>
          <w:rFonts w:asciiTheme="minorHAnsi" w:hAnsiTheme="minorHAnsi" w:cstheme="minorHAnsi"/>
          <w:color w:val="auto"/>
          <w:sz w:val="20"/>
          <w:szCs w:val="20"/>
        </w:rPr>
        <w:t>września</w:t>
      </w:r>
      <w:r w:rsidRPr="0026659C">
        <w:rPr>
          <w:rFonts w:asciiTheme="minorHAnsi" w:hAnsiTheme="minorHAnsi" w:cstheme="minorHAnsi"/>
          <w:color w:val="auto"/>
          <w:sz w:val="20"/>
          <w:szCs w:val="20"/>
        </w:rPr>
        <w:t xml:space="preserve"> 2019 r. </w:t>
      </w:r>
    </w:p>
    <w:p w:rsidR="006F4C21" w:rsidRPr="006F4C21" w:rsidRDefault="006F4C21" w:rsidP="006F4C21">
      <w:pPr>
        <w:pStyle w:val="Default"/>
        <w:numPr>
          <w:ilvl w:val="0"/>
          <w:numId w:val="33"/>
        </w:numPr>
        <w:jc w:val="both"/>
        <w:rPr>
          <w:rFonts w:asciiTheme="minorHAnsi" w:hAnsiTheme="minorHAnsi" w:cstheme="minorHAnsi"/>
          <w:color w:val="auto"/>
          <w:sz w:val="20"/>
          <w:szCs w:val="20"/>
        </w:rPr>
      </w:pPr>
      <w:r w:rsidRPr="009B723B">
        <w:rPr>
          <w:rFonts w:asciiTheme="minorHAnsi" w:hAnsiTheme="minorHAnsi" w:cstheme="minorHAnsi"/>
          <w:sz w:val="20"/>
          <w:szCs w:val="20"/>
        </w:rPr>
        <w:t>Zamawiający przewiduje maksymalnie 1 płatność końcową w roku 2019.</w:t>
      </w:r>
    </w:p>
    <w:p w:rsidR="00BA43B4" w:rsidRPr="006F4C21" w:rsidRDefault="00EF4984" w:rsidP="006F4C21">
      <w:pPr>
        <w:pStyle w:val="Default"/>
        <w:numPr>
          <w:ilvl w:val="0"/>
          <w:numId w:val="33"/>
        </w:numPr>
        <w:jc w:val="both"/>
        <w:rPr>
          <w:rFonts w:asciiTheme="minorHAnsi" w:hAnsiTheme="minorHAnsi" w:cstheme="minorHAnsi"/>
          <w:color w:val="auto"/>
          <w:sz w:val="20"/>
          <w:szCs w:val="20"/>
        </w:rPr>
      </w:pPr>
      <w:r w:rsidRPr="006F4C21">
        <w:rPr>
          <w:rFonts w:asciiTheme="minorHAnsi" w:hAnsiTheme="minorHAnsi"/>
          <w:sz w:val="20"/>
          <w:szCs w:val="20"/>
        </w:rPr>
        <w:t xml:space="preserve">O </w:t>
      </w:r>
      <w:r w:rsidR="00BC24D6" w:rsidRPr="006F4C21">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D11F8E"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D11F8E" w:rsidRPr="008E75B7" w:rsidRDefault="00D11F8E" w:rsidP="00D11F8E">
      <w:pPr>
        <w:pStyle w:val="Akapitzlist"/>
        <w:tabs>
          <w:tab w:val="left" w:pos="995"/>
        </w:tabs>
        <w:spacing w:after="0" w:line="240" w:lineRule="auto"/>
        <w:ind w:left="426" w:right="2" w:firstLine="0"/>
        <w:rPr>
          <w:rFonts w:asciiTheme="minorHAnsi" w:hAnsiTheme="minorHAnsi"/>
          <w:sz w:val="20"/>
          <w:szCs w:val="20"/>
        </w:rPr>
      </w:pPr>
    </w:p>
    <w:p w:rsidR="00BA43B4" w:rsidRPr="008E75B7"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wszelkich odbiorów i materiałów oraz robót budowlanych i usług niezbędnych do kompleksowego wykonania 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D11F8E" w:rsidRDefault="00BC24D6" w:rsidP="00D11F8E">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Pr="001E4714">
        <w:rPr>
          <w:rFonts w:asciiTheme="minorHAnsi" w:hAnsiTheme="minorHAnsi"/>
          <w:sz w:val="20"/>
          <w:szCs w:val="20"/>
        </w:rPr>
        <w:t xml:space="preserve">w ciągu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Pr="001E4714">
        <w:rPr>
          <w:rFonts w:asciiTheme="minorHAnsi" w:hAnsiTheme="minorHAnsi"/>
          <w:b/>
          <w:sz w:val="20"/>
          <w:szCs w:val="20"/>
        </w:rPr>
        <w:t xml:space="preserve">dni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Pr="00D11F8E" w:rsidRDefault="00D11F8E" w:rsidP="00D11F8E">
      <w:pPr>
        <w:pStyle w:val="Akapitzlist"/>
        <w:numPr>
          <w:ilvl w:val="0"/>
          <w:numId w:val="16"/>
        </w:numPr>
        <w:spacing w:after="0"/>
        <w:ind w:left="437" w:hanging="438"/>
        <w:rPr>
          <w:rFonts w:asciiTheme="minorHAnsi" w:hAnsiTheme="minorHAnsi"/>
          <w:sz w:val="20"/>
          <w:szCs w:val="20"/>
        </w:rPr>
      </w:pPr>
      <w:r w:rsidRPr="00D11F8E">
        <w:rPr>
          <w:rFonts w:asciiTheme="minorHAnsi" w:hAnsiTheme="minorHAnsi" w:cstheme="minorHAnsi"/>
          <w:sz w:val="20"/>
          <w:szCs w:val="20"/>
        </w:rPr>
        <w:t>Zamawiający przewiduje maksymalnie 1 płatność końcową w roku 2019</w:t>
      </w:r>
      <w:r w:rsidRPr="00D11F8E">
        <w:rPr>
          <w:rFonts w:asciiTheme="minorHAnsi" w:hAnsiTheme="minorHAnsi"/>
          <w:sz w:val="20"/>
          <w:szCs w:val="20"/>
        </w:rPr>
        <w:t xml:space="preserve"> </w:t>
      </w:r>
      <w:r w:rsidRPr="00443F62">
        <w:rPr>
          <w:rFonts w:asciiTheme="minorHAnsi" w:hAnsiTheme="minorHAnsi"/>
          <w:sz w:val="20"/>
          <w:szCs w:val="20"/>
        </w:rPr>
        <w:t>po protokolarnym jego odbiorze. Podstawą wystawienia faktury jest wyłącznie protokół odbioru prac bez uwag, wad 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lastRenderedPageBreak/>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w:t>
      </w:r>
      <w:r w:rsidR="007C2C47">
        <w:rPr>
          <w:rFonts w:asciiTheme="minorHAnsi" w:hAnsiTheme="minorHAnsi"/>
          <w:sz w:val="20"/>
          <w:szCs w:val="20"/>
        </w:rPr>
        <w:t xml:space="preserve">certyfikaty </w:t>
      </w:r>
      <w:r w:rsidRPr="00BA4377">
        <w:rPr>
          <w:rFonts w:asciiTheme="minorHAnsi" w:hAnsiTheme="minorHAnsi"/>
          <w:sz w:val="20"/>
          <w:szCs w:val="20"/>
        </w:rPr>
        <w:t>itp.) do dokonania odbioru przez Zamawiającego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7C2C47">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7C2C47">
        <w:rPr>
          <w:rFonts w:asciiTheme="minorHAnsi" w:hAnsiTheme="minorHAnsi"/>
          <w:sz w:val="20"/>
          <w:szCs w:val="20"/>
        </w:rPr>
        <w:t xml:space="preserve">lub śmierć </w:t>
      </w:r>
      <w:r w:rsidR="00443F62">
        <w:rPr>
          <w:rFonts w:asciiTheme="minorHAnsi" w:hAnsiTheme="minorHAnsi"/>
          <w:sz w:val="20"/>
          <w:szCs w:val="20"/>
        </w:rPr>
        <w:t>osób</w:t>
      </w:r>
      <w:r w:rsidR="007C2C47">
        <w:rPr>
          <w:rFonts w:asciiTheme="minorHAnsi" w:hAnsiTheme="minorHAnsi"/>
          <w:sz w:val="20"/>
          <w:szCs w:val="20"/>
        </w:rPr>
        <w:t xml:space="preserve"> </w:t>
      </w:r>
      <w:r w:rsidR="00443F62">
        <w:rPr>
          <w:rFonts w:asciiTheme="minorHAnsi" w:hAnsiTheme="minorHAnsi"/>
          <w:sz w:val="20"/>
          <w:szCs w:val="20"/>
        </w:rPr>
        <w:t>oraz</w:t>
      </w:r>
      <w:r w:rsidR="007C2C47">
        <w:rPr>
          <w:rFonts w:asciiTheme="minorHAnsi" w:hAnsiTheme="minorHAnsi"/>
          <w:sz w:val="20"/>
          <w:szCs w:val="20"/>
        </w:rPr>
        <w:t xml:space="preserve"> ponosi odpowiedzialność za wybrane metody</w:t>
      </w:r>
      <w:r w:rsidR="00443F62">
        <w:rPr>
          <w:rFonts w:asciiTheme="minorHAnsi" w:hAnsiTheme="minorHAnsi"/>
          <w:sz w:val="20"/>
          <w:szCs w:val="20"/>
        </w:rPr>
        <w:t xml:space="preserve">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2A364B" w:rsidRDefault="00BC24D6" w:rsidP="000F6701">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0F6701" w:rsidRPr="000F6701" w:rsidRDefault="000F6701" w:rsidP="000F6701">
      <w:pPr>
        <w:pStyle w:val="Akapitzlist"/>
        <w:tabs>
          <w:tab w:val="left" w:pos="1607"/>
        </w:tabs>
        <w:spacing w:after="0"/>
        <w:ind w:left="726" w:firstLine="0"/>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5A3883" w:rsidP="00176032">
      <w:pPr>
        <w:pStyle w:val="Akapitzlist"/>
        <w:numPr>
          <w:ilvl w:val="0"/>
          <w:numId w:val="14"/>
        </w:numPr>
        <w:tabs>
          <w:tab w:val="left" w:pos="1627"/>
        </w:tabs>
        <w:spacing w:after="0"/>
        <w:ind w:left="738" w:right="2" w:hanging="313"/>
        <w:rPr>
          <w:rFonts w:asciiTheme="minorHAnsi" w:hAnsiTheme="minorHAnsi"/>
          <w:sz w:val="20"/>
          <w:szCs w:val="20"/>
        </w:rPr>
      </w:pPr>
      <w:r>
        <w:rPr>
          <w:rFonts w:asciiTheme="minorHAnsi" w:hAnsiTheme="minorHAnsi"/>
          <w:sz w:val="20"/>
          <w:szCs w:val="20"/>
        </w:rPr>
        <w:lastRenderedPageBreak/>
        <w:t xml:space="preserve">Dokonanie odbioru końcowego robót w terminie 3 </w:t>
      </w:r>
      <w:r w:rsidR="00BC24D6" w:rsidRPr="008E75B7">
        <w:rPr>
          <w:rFonts w:asciiTheme="minorHAnsi" w:hAnsiTheme="minorHAnsi"/>
          <w:sz w:val="20"/>
          <w:szCs w:val="20"/>
        </w:rPr>
        <w:t>d</w:t>
      </w:r>
      <w:r>
        <w:rPr>
          <w:rFonts w:asciiTheme="minorHAnsi" w:hAnsiTheme="minorHAnsi"/>
          <w:sz w:val="20"/>
          <w:szCs w:val="20"/>
        </w:rPr>
        <w:t xml:space="preserve">ni licząc od daty zgłoszenia </w:t>
      </w:r>
      <w:r w:rsidR="00BC24D6" w:rsidRPr="008E75B7">
        <w:rPr>
          <w:rFonts w:asciiTheme="minorHAnsi" w:hAnsiTheme="minorHAnsi"/>
          <w:sz w:val="20"/>
          <w:szCs w:val="20"/>
        </w:rPr>
        <w:t xml:space="preserve">o zakończeniu robót </w:t>
      </w:r>
      <w:r>
        <w:rPr>
          <w:rFonts w:asciiTheme="minorHAnsi" w:hAnsiTheme="minorHAnsi"/>
          <w:sz w:val="20"/>
          <w:szCs w:val="20"/>
        </w:rPr>
        <w:br/>
      </w:r>
      <w:r w:rsidR="00BC24D6" w:rsidRPr="008E75B7">
        <w:rPr>
          <w:rFonts w:asciiTheme="minorHAnsi" w:hAnsiTheme="minorHAnsi"/>
          <w:sz w:val="20"/>
          <w:szCs w:val="20"/>
        </w:rPr>
        <w:t>i gotowości do odbioru potwierdzonego przez inspektora nadzoru. Protokół odbioru winien być spisany nie później niż na dzień wyznaczony w niniejszej umowie, jako termin zakończenia realizacji zadania określony w §</w:t>
      </w:r>
      <w:r w:rsidR="00BC24D6" w:rsidRPr="008E75B7">
        <w:rPr>
          <w:rFonts w:asciiTheme="minorHAnsi" w:hAnsiTheme="minorHAnsi"/>
          <w:spacing w:val="-5"/>
          <w:sz w:val="20"/>
          <w:szCs w:val="20"/>
        </w:rPr>
        <w:t xml:space="preserve"> </w:t>
      </w:r>
      <w:r w:rsidR="00BC24D6" w:rsidRPr="008E75B7">
        <w:rPr>
          <w:rFonts w:asciiTheme="minorHAnsi" w:hAnsiTheme="minorHAnsi"/>
          <w:sz w:val="20"/>
          <w:szCs w:val="20"/>
        </w:rPr>
        <w:t>2</w:t>
      </w:r>
      <w:r w:rsidR="00421F76" w:rsidRPr="008E75B7">
        <w:rPr>
          <w:rFonts w:asciiTheme="minorHAnsi" w:hAnsiTheme="minorHAnsi"/>
          <w:sz w:val="20"/>
          <w:szCs w:val="20"/>
        </w:rPr>
        <w:t xml:space="preserve"> pkt 1</w:t>
      </w:r>
      <w:r w:rsidR="00BC24D6"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A8564B" w:rsidP="00176032">
      <w:pPr>
        <w:pStyle w:val="Akapitzlist"/>
        <w:numPr>
          <w:ilvl w:val="0"/>
          <w:numId w:val="12"/>
        </w:numPr>
        <w:tabs>
          <w:tab w:val="left" w:pos="1913"/>
        </w:tabs>
        <w:spacing w:after="0"/>
        <w:ind w:left="913" w:hanging="288"/>
        <w:rPr>
          <w:rFonts w:asciiTheme="minorHAnsi" w:hAnsiTheme="minorHAnsi"/>
          <w:sz w:val="20"/>
          <w:szCs w:val="20"/>
        </w:rPr>
      </w:pPr>
      <w:r>
        <w:rPr>
          <w:rFonts w:asciiTheme="minorHAnsi" w:hAnsiTheme="minorHAnsi"/>
          <w:sz w:val="20"/>
          <w:szCs w:val="20"/>
        </w:rPr>
        <w:t>inne dokumenty niezbędne przy realizacji umowy.</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BC0331" w:rsidRDefault="00BC0331"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wykrytych wadach w robotach, inspektor nadzoru za</w:t>
      </w:r>
      <w:r w:rsidR="003E7174">
        <w:rPr>
          <w:rFonts w:asciiTheme="minorHAnsi" w:hAnsiTheme="minorHAnsi"/>
          <w:sz w:val="20"/>
          <w:szCs w:val="20"/>
        </w:rPr>
        <w:t xml:space="preserve">wiadomi niezwłocznie Wykonawcę </w:t>
      </w:r>
      <w:r w:rsidRPr="008E75B7">
        <w:rPr>
          <w:rFonts w:asciiTheme="minorHAnsi" w:hAnsiTheme="minorHAnsi"/>
          <w:sz w:val="20"/>
          <w:szCs w:val="20"/>
        </w:rP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lastRenderedPageBreak/>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lastRenderedPageBreak/>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lastRenderedPageBreak/>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2B164A">
      <w:pPr>
        <w:pStyle w:val="Akapitzlist"/>
        <w:tabs>
          <w:tab w:val="left" w:pos="1150"/>
        </w:tabs>
        <w:spacing w:after="0"/>
        <w:ind w:left="563" w:right="2" w:firstLine="0"/>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B56B52" w:rsidRDefault="00B56B52" w:rsidP="001E4714">
      <w:pPr>
        <w:pStyle w:val="Nagwek1"/>
        <w:spacing w:after="0"/>
        <w:ind w:left="4487"/>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bookmarkStart w:id="0" w:name="_GoBack"/>
      <w:bookmarkEnd w:id="0"/>
      <w:r w:rsidRPr="008E75B7">
        <w:rPr>
          <w:rFonts w:asciiTheme="minorHAnsi" w:hAnsiTheme="minorHAnsi"/>
          <w:sz w:val="20"/>
          <w:szCs w:val="20"/>
        </w:rPr>
        <w:lastRenderedPageBreak/>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p w:rsidR="00C247A3" w:rsidRDefault="00C247A3">
      <w:pPr>
        <w:pStyle w:val="Tretekstu"/>
        <w:tabs>
          <w:tab w:val="left" w:pos="7223"/>
        </w:tabs>
        <w:spacing w:before="196" w:after="0"/>
        <w:ind w:left="821"/>
        <w:rPr>
          <w:rFonts w:asciiTheme="minorHAnsi" w:hAnsiTheme="minorHAnsi"/>
          <w:sz w:val="20"/>
          <w:szCs w:val="20"/>
        </w:rPr>
      </w:pPr>
    </w:p>
    <w:p w:rsidR="00C247A3" w:rsidRDefault="00C247A3">
      <w:pPr>
        <w:pStyle w:val="Tretekstu"/>
        <w:tabs>
          <w:tab w:val="left" w:pos="7223"/>
        </w:tabs>
        <w:spacing w:before="196" w:after="0"/>
        <w:ind w:left="821"/>
        <w:rPr>
          <w:rFonts w:asciiTheme="minorHAnsi" w:hAnsiTheme="minorHAnsi"/>
          <w:sz w:val="20"/>
          <w:szCs w:val="20"/>
        </w:rPr>
      </w:pPr>
    </w:p>
    <w:p w:rsidR="00C247A3" w:rsidRDefault="00C247A3">
      <w:pPr>
        <w:pStyle w:val="Tretekstu"/>
        <w:tabs>
          <w:tab w:val="left" w:pos="7223"/>
        </w:tabs>
        <w:spacing w:before="196" w:after="0"/>
        <w:ind w:left="821"/>
        <w:rPr>
          <w:rFonts w:asciiTheme="minorHAnsi" w:hAnsiTheme="minorHAnsi"/>
          <w:sz w:val="20"/>
          <w:szCs w:val="20"/>
        </w:rPr>
      </w:pPr>
    </w:p>
    <w:p w:rsidR="00C247A3" w:rsidRPr="008E75B7" w:rsidRDefault="00C247A3">
      <w:pPr>
        <w:pStyle w:val="Tretekstu"/>
        <w:tabs>
          <w:tab w:val="left" w:pos="7223"/>
        </w:tabs>
        <w:spacing w:before="196" w:after="0"/>
        <w:ind w:left="821"/>
        <w:rPr>
          <w:rFonts w:asciiTheme="minorHAnsi" w:hAnsiTheme="minorHAnsi"/>
          <w:sz w:val="20"/>
          <w:szCs w:val="20"/>
        </w:rPr>
      </w:pPr>
    </w:p>
    <w:sectPr w:rsidR="00C247A3"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B56B52">
          <w:rPr>
            <w:rFonts w:asciiTheme="minorHAnsi" w:hAnsiTheme="minorHAnsi"/>
            <w:noProof/>
            <w:sz w:val="20"/>
          </w:rPr>
          <w:t>9</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3F12D2" w:rsidP="003F12D2">
    <w:pPr>
      <w:pStyle w:val="Gwka"/>
      <w:jc w:val="center"/>
    </w:pPr>
    <w:r>
      <w:rPr>
        <w:noProof/>
        <w:lang w:bidi="ar-SA"/>
      </w:rPr>
      <w:drawing>
        <wp:inline distT="0" distB="0" distL="0" distR="0" wp14:anchorId="408F80A8" wp14:editId="5C4784B2">
          <wp:extent cx="5760720" cy="5797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53"/>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44A"/>
    <w:multiLevelType w:val="hybridMultilevel"/>
    <w:tmpl w:val="C3588D8E"/>
    <w:lvl w:ilvl="0" w:tplc="0415000F">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2">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3">
    <w:nsid w:val="1E9604E4"/>
    <w:multiLevelType w:val="hybridMultilevel"/>
    <w:tmpl w:val="8DB023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5">
    <w:nsid w:val="232C02C0"/>
    <w:multiLevelType w:val="hybridMultilevel"/>
    <w:tmpl w:val="80EC5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7">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8">
    <w:nsid w:val="2D5C59A7"/>
    <w:multiLevelType w:val="hybridMultilevel"/>
    <w:tmpl w:val="E22EA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87A4E54"/>
    <w:multiLevelType w:val="hybridMultilevel"/>
    <w:tmpl w:val="1056FF78"/>
    <w:lvl w:ilvl="0" w:tplc="1BE69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12">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8">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9">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20">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1">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22">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23">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4">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6">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7">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9">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30">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31">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2">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21"/>
  </w:num>
  <w:num w:numId="2">
    <w:abstractNumId w:val="20"/>
  </w:num>
  <w:num w:numId="3">
    <w:abstractNumId w:val="30"/>
  </w:num>
  <w:num w:numId="4">
    <w:abstractNumId w:val="32"/>
  </w:num>
  <w:num w:numId="5">
    <w:abstractNumId w:val="11"/>
  </w:num>
  <w:num w:numId="6">
    <w:abstractNumId w:val="22"/>
  </w:num>
  <w:num w:numId="7">
    <w:abstractNumId w:val="19"/>
  </w:num>
  <w:num w:numId="8">
    <w:abstractNumId w:val="7"/>
  </w:num>
  <w:num w:numId="9">
    <w:abstractNumId w:val="2"/>
  </w:num>
  <w:num w:numId="10">
    <w:abstractNumId w:val="31"/>
  </w:num>
  <w:num w:numId="11">
    <w:abstractNumId w:val="28"/>
  </w:num>
  <w:num w:numId="12">
    <w:abstractNumId w:val="25"/>
  </w:num>
  <w:num w:numId="13">
    <w:abstractNumId w:val="17"/>
  </w:num>
  <w:num w:numId="14">
    <w:abstractNumId w:val="23"/>
  </w:num>
  <w:num w:numId="15">
    <w:abstractNumId w:val="1"/>
  </w:num>
  <w:num w:numId="16">
    <w:abstractNumId w:val="6"/>
  </w:num>
  <w:num w:numId="17">
    <w:abstractNumId w:val="4"/>
  </w:num>
  <w:num w:numId="18">
    <w:abstractNumId w:val="18"/>
  </w:num>
  <w:num w:numId="19">
    <w:abstractNumId w:val="9"/>
  </w:num>
  <w:num w:numId="20">
    <w:abstractNumId w:val="26"/>
  </w:num>
  <w:num w:numId="21">
    <w:abstractNumId w:val="24"/>
  </w:num>
  <w:num w:numId="22">
    <w:abstractNumId w:val="29"/>
  </w:num>
  <w:num w:numId="23">
    <w:abstractNumId w:val="15"/>
  </w:num>
  <w:num w:numId="24">
    <w:abstractNumId w:val="14"/>
  </w:num>
  <w:num w:numId="25">
    <w:abstractNumId w:val="13"/>
  </w:num>
  <w:num w:numId="26">
    <w:abstractNumId w:val="27"/>
  </w:num>
  <w:num w:numId="27">
    <w:abstractNumId w:val="16"/>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0D19A1"/>
    <w:rsid w:val="000E5CC6"/>
    <w:rsid w:val="000F6701"/>
    <w:rsid w:val="001433B9"/>
    <w:rsid w:val="001451F0"/>
    <w:rsid w:val="00176032"/>
    <w:rsid w:val="001C0C3B"/>
    <w:rsid w:val="001C45DD"/>
    <w:rsid w:val="001E4714"/>
    <w:rsid w:val="00211778"/>
    <w:rsid w:val="0021691E"/>
    <w:rsid w:val="00242168"/>
    <w:rsid w:val="0026356A"/>
    <w:rsid w:val="002A364B"/>
    <w:rsid w:val="002B164A"/>
    <w:rsid w:val="002B30AA"/>
    <w:rsid w:val="00307016"/>
    <w:rsid w:val="00307428"/>
    <w:rsid w:val="0034636A"/>
    <w:rsid w:val="003B0C80"/>
    <w:rsid w:val="003B2705"/>
    <w:rsid w:val="003B28FB"/>
    <w:rsid w:val="003C158A"/>
    <w:rsid w:val="003E6820"/>
    <w:rsid w:val="003E7174"/>
    <w:rsid w:val="003F12D2"/>
    <w:rsid w:val="00406A35"/>
    <w:rsid w:val="00421F76"/>
    <w:rsid w:val="00443F62"/>
    <w:rsid w:val="00452116"/>
    <w:rsid w:val="00502CE4"/>
    <w:rsid w:val="005557C1"/>
    <w:rsid w:val="0056277D"/>
    <w:rsid w:val="00565278"/>
    <w:rsid w:val="005867DA"/>
    <w:rsid w:val="005A3883"/>
    <w:rsid w:val="005A3B5A"/>
    <w:rsid w:val="005C400E"/>
    <w:rsid w:val="00614705"/>
    <w:rsid w:val="00624E97"/>
    <w:rsid w:val="00637EDE"/>
    <w:rsid w:val="00654E21"/>
    <w:rsid w:val="00692D4A"/>
    <w:rsid w:val="006939CB"/>
    <w:rsid w:val="006A3C21"/>
    <w:rsid w:val="006F4C21"/>
    <w:rsid w:val="00727B1B"/>
    <w:rsid w:val="007442F1"/>
    <w:rsid w:val="00750C7D"/>
    <w:rsid w:val="00767023"/>
    <w:rsid w:val="0078497F"/>
    <w:rsid w:val="007C2C47"/>
    <w:rsid w:val="007E64DC"/>
    <w:rsid w:val="00805AAD"/>
    <w:rsid w:val="0082374B"/>
    <w:rsid w:val="008E5BAA"/>
    <w:rsid w:val="008E75B7"/>
    <w:rsid w:val="008F4E94"/>
    <w:rsid w:val="008F7DF6"/>
    <w:rsid w:val="00957BB5"/>
    <w:rsid w:val="00973709"/>
    <w:rsid w:val="009A412E"/>
    <w:rsid w:val="009A788B"/>
    <w:rsid w:val="009B723B"/>
    <w:rsid w:val="009D5B74"/>
    <w:rsid w:val="009E3116"/>
    <w:rsid w:val="00A007DA"/>
    <w:rsid w:val="00A1608D"/>
    <w:rsid w:val="00A46C47"/>
    <w:rsid w:val="00A8564B"/>
    <w:rsid w:val="00AD4775"/>
    <w:rsid w:val="00AF4ECA"/>
    <w:rsid w:val="00AF67F3"/>
    <w:rsid w:val="00B05ADA"/>
    <w:rsid w:val="00B0704A"/>
    <w:rsid w:val="00B07351"/>
    <w:rsid w:val="00B1418D"/>
    <w:rsid w:val="00B441A9"/>
    <w:rsid w:val="00B44BAA"/>
    <w:rsid w:val="00B56B52"/>
    <w:rsid w:val="00B73DD3"/>
    <w:rsid w:val="00B82140"/>
    <w:rsid w:val="00BA4377"/>
    <w:rsid w:val="00BA43B4"/>
    <w:rsid w:val="00BC0331"/>
    <w:rsid w:val="00BC24D6"/>
    <w:rsid w:val="00BC4F76"/>
    <w:rsid w:val="00C2353A"/>
    <w:rsid w:val="00C247A3"/>
    <w:rsid w:val="00C479DF"/>
    <w:rsid w:val="00C5571C"/>
    <w:rsid w:val="00C72EB2"/>
    <w:rsid w:val="00C84ADB"/>
    <w:rsid w:val="00CC313E"/>
    <w:rsid w:val="00D11F8E"/>
    <w:rsid w:val="00D16D7B"/>
    <w:rsid w:val="00D40AF6"/>
    <w:rsid w:val="00D82B16"/>
    <w:rsid w:val="00D87BDB"/>
    <w:rsid w:val="00D90FFA"/>
    <w:rsid w:val="00DD2BB9"/>
    <w:rsid w:val="00E138C6"/>
    <w:rsid w:val="00E13D2E"/>
    <w:rsid w:val="00E5427C"/>
    <w:rsid w:val="00EC025A"/>
    <w:rsid w:val="00ED7AB3"/>
    <w:rsid w:val="00EF4984"/>
    <w:rsid w:val="00F1419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qFormat/>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 w:type="paragraph" w:customStyle="1" w:styleId="Default">
    <w:name w:val="Default"/>
    <w:rsid w:val="00D11F8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CCED-BF0A-48CB-8229-311164DC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4229</Words>
  <Characters>25376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122</cp:revision>
  <cp:lastPrinted>2018-03-12T06:26:00Z</cp:lastPrinted>
  <dcterms:created xsi:type="dcterms:W3CDTF">2018-03-08T07:10:00Z</dcterms:created>
  <dcterms:modified xsi:type="dcterms:W3CDTF">2019-06-07T14:43:00Z</dcterms:modified>
</cp:coreProperties>
</file>